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3" w:type="dxa"/>
        <w:tblLook w:val="01E0"/>
      </w:tblPr>
      <w:tblGrid>
        <w:gridCol w:w="4955"/>
      </w:tblGrid>
      <w:tr w:rsidR="00643262" w:rsidRPr="00674867" w:rsidTr="00416DD3">
        <w:tc>
          <w:tcPr>
            <w:tcW w:w="4955" w:type="dxa"/>
          </w:tcPr>
          <w:p w:rsidR="00CF6B78" w:rsidRDefault="00CF6B78" w:rsidP="00CF6B78">
            <w:pPr>
              <w:widowControl w:val="0"/>
              <w:autoSpaceDE w:val="0"/>
              <w:autoSpaceDN w:val="0"/>
              <w:adjustRightInd w:val="0"/>
              <w:jc w:val="left"/>
              <w:outlineLvl w:val="0"/>
            </w:pPr>
            <w:r>
              <w:t>Утверждена</w:t>
            </w:r>
          </w:p>
          <w:p w:rsidR="00057380" w:rsidRDefault="00057380" w:rsidP="00416DD3">
            <w:pPr>
              <w:widowControl w:val="0"/>
              <w:autoSpaceDE w:val="0"/>
              <w:autoSpaceDN w:val="0"/>
              <w:adjustRightInd w:val="0"/>
              <w:jc w:val="left"/>
              <w:outlineLvl w:val="0"/>
            </w:pPr>
            <w:r w:rsidRPr="002B60BF">
              <w:t>постановлени</w:t>
            </w:r>
            <w:r w:rsidR="00CF6B78">
              <w:t xml:space="preserve">ем </w:t>
            </w:r>
            <w:r w:rsidRPr="002B60BF">
              <w:t>Исполнительного</w:t>
            </w:r>
            <w:r>
              <w:t xml:space="preserve"> </w:t>
            </w:r>
            <w:r w:rsidRPr="002B60BF">
              <w:t xml:space="preserve">комитета </w:t>
            </w:r>
            <w:proofErr w:type="spellStart"/>
            <w:r>
              <w:t>Пестречин</w:t>
            </w:r>
            <w:r w:rsidRPr="002B60BF">
              <w:t>ского</w:t>
            </w:r>
            <w:proofErr w:type="spellEnd"/>
            <w:r w:rsidRPr="002B60BF">
              <w:t xml:space="preserve"> </w:t>
            </w:r>
            <w:r w:rsidR="00416DD3" w:rsidRPr="002B60BF">
              <w:t>муниципального района</w:t>
            </w:r>
          </w:p>
          <w:p w:rsidR="00416DD3" w:rsidRDefault="00057380" w:rsidP="0005738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SimSun"/>
              </w:rPr>
            </w:pPr>
            <w:r>
              <w:t>Республики Татарстан</w:t>
            </w:r>
            <w:r w:rsidR="00416DD3">
              <w:t xml:space="preserve"> </w:t>
            </w:r>
            <w:r w:rsidR="00416DD3" w:rsidRPr="00674867">
              <w:rPr>
                <w:rFonts w:eastAsia="SimSun"/>
              </w:rPr>
              <w:t>от 22.06.2015 №1000</w:t>
            </w:r>
            <w:r w:rsidR="00416DD3">
              <w:rPr>
                <w:rFonts w:eastAsia="SimSun"/>
              </w:rPr>
              <w:t xml:space="preserve"> </w:t>
            </w:r>
          </w:p>
          <w:p w:rsidR="00416DD3" w:rsidRPr="002B60BF" w:rsidRDefault="00416DD3" w:rsidP="00057380">
            <w:pPr>
              <w:widowControl w:val="0"/>
              <w:autoSpaceDE w:val="0"/>
              <w:autoSpaceDN w:val="0"/>
              <w:adjustRightInd w:val="0"/>
              <w:jc w:val="left"/>
            </w:pPr>
            <w:proofErr w:type="gramStart"/>
            <w:r>
              <w:rPr>
                <w:rFonts w:eastAsia="SimSun"/>
              </w:rPr>
              <w:t xml:space="preserve">(в редакции </w:t>
            </w:r>
            <w:r w:rsidRPr="002B60BF">
              <w:t>постановлени</w:t>
            </w:r>
            <w:r>
              <w:t>я</w:t>
            </w:r>
            <w:proofErr w:type="gramEnd"/>
          </w:p>
          <w:p w:rsidR="00416DD3" w:rsidRDefault="00416DD3" w:rsidP="00416DD3">
            <w:pPr>
              <w:widowControl w:val="0"/>
              <w:autoSpaceDE w:val="0"/>
              <w:autoSpaceDN w:val="0"/>
              <w:adjustRightInd w:val="0"/>
              <w:jc w:val="left"/>
              <w:outlineLvl w:val="0"/>
            </w:pPr>
            <w:r w:rsidRPr="002B60BF">
              <w:t>Исполнительного</w:t>
            </w:r>
            <w:r>
              <w:t xml:space="preserve"> </w:t>
            </w:r>
            <w:r w:rsidRPr="002B60BF">
              <w:t xml:space="preserve">комитета </w:t>
            </w:r>
            <w:proofErr w:type="spellStart"/>
            <w:r>
              <w:t>Пестречин</w:t>
            </w:r>
            <w:r w:rsidRPr="002B60BF">
              <w:t>ского</w:t>
            </w:r>
            <w:proofErr w:type="spellEnd"/>
            <w:r w:rsidRPr="002B60BF">
              <w:t xml:space="preserve"> </w:t>
            </w:r>
          </w:p>
          <w:p w:rsidR="00416DD3" w:rsidRDefault="00416DD3" w:rsidP="00416DD3">
            <w:pPr>
              <w:widowControl w:val="0"/>
              <w:autoSpaceDE w:val="0"/>
              <w:autoSpaceDN w:val="0"/>
              <w:adjustRightInd w:val="0"/>
              <w:jc w:val="left"/>
            </w:pPr>
            <w:r w:rsidRPr="002B60BF">
              <w:t>муниципального</w:t>
            </w:r>
            <w:r>
              <w:t xml:space="preserve"> </w:t>
            </w:r>
            <w:r w:rsidRPr="002B60BF">
              <w:t>района</w:t>
            </w:r>
            <w:r>
              <w:t xml:space="preserve"> </w:t>
            </w:r>
          </w:p>
          <w:p w:rsidR="00416DD3" w:rsidRDefault="00416DD3" w:rsidP="00416DD3">
            <w:pPr>
              <w:widowControl w:val="0"/>
              <w:autoSpaceDE w:val="0"/>
              <w:autoSpaceDN w:val="0"/>
              <w:adjustRightInd w:val="0"/>
              <w:jc w:val="left"/>
            </w:pPr>
            <w:r>
              <w:t>Республики Татарстан</w:t>
            </w:r>
          </w:p>
          <w:p w:rsidR="00643262" w:rsidRPr="00057380" w:rsidRDefault="00057380" w:rsidP="00057380">
            <w:pPr>
              <w:jc w:val="left"/>
              <w:rPr>
                <w:b/>
              </w:rPr>
            </w:pPr>
            <w:r w:rsidRPr="00D060C2">
              <w:t>от «__</w:t>
            </w:r>
            <w:r>
              <w:t>_</w:t>
            </w:r>
            <w:r w:rsidRPr="00D060C2">
              <w:t>» _________202</w:t>
            </w:r>
            <w:r>
              <w:t>4 г.</w:t>
            </w:r>
            <w:r w:rsidRPr="00D060C2">
              <w:t xml:space="preserve"> №</w:t>
            </w:r>
            <w:r>
              <w:t>____</w:t>
            </w:r>
          </w:p>
        </w:tc>
      </w:tr>
    </w:tbl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372FA3" w:rsidRPr="00674867" w:rsidRDefault="00372FA3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ConsPlusTitle"/>
        <w:widowControl/>
        <w:jc w:val="center"/>
        <w:rPr>
          <w:sz w:val="28"/>
          <w:szCs w:val="28"/>
        </w:rPr>
      </w:pPr>
    </w:p>
    <w:p w:rsidR="00643262" w:rsidRPr="00674867" w:rsidRDefault="00643262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>Муниципальная программа</w:t>
      </w:r>
    </w:p>
    <w:p w:rsidR="00643262" w:rsidRPr="00674867" w:rsidRDefault="00643262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 xml:space="preserve">«Реализация антикоррупционной политики </w:t>
      </w:r>
    </w:p>
    <w:p w:rsidR="00643262" w:rsidRPr="00674867" w:rsidRDefault="00643262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 xml:space="preserve">в </w:t>
      </w:r>
      <w:proofErr w:type="spellStart"/>
      <w:r w:rsidRPr="00674867">
        <w:rPr>
          <w:b/>
        </w:rPr>
        <w:t>Пестречинском</w:t>
      </w:r>
      <w:proofErr w:type="spellEnd"/>
      <w:r w:rsidRPr="00674867">
        <w:rPr>
          <w:b/>
        </w:rPr>
        <w:t xml:space="preserve"> муниципальном районе Республики Татарстан </w:t>
      </w:r>
    </w:p>
    <w:p w:rsidR="00643262" w:rsidRPr="00674867" w:rsidRDefault="00643262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 xml:space="preserve">на 2015 - </w:t>
      </w:r>
      <w:r w:rsidRPr="00CE7E3A">
        <w:rPr>
          <w:b/>
        </w:rPr>
        <w:t>202</w:t>
      </w:r>
      <w:r w:rsidR="00110214" w:rsidRPr="00CE7E3A">
        <w:rPr>
          <w:b/>
        </w:rPr>
        <w:t>7</w:t>
      </w:r>
      <w:r w:rsidRPr="00CE7E3A">
        <w:rPr>
          <w:b/>
        </w:rPr>
        <w:t xml:space="preserve"> годы»</w:t>
      </w:r>
      <w:r w:rsidRPr="00674867">
        <w:rPr>
          <w:b/>
        </w:rPr>
        <w:t xml:space="preserve"> </w:t>
      </w: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  <w:jc w:val="center"/>
      </w:pPr>
    </w:p>
    <w:p w:rsidR="00643262" w:rsidRPr="00674867" w:rsidRDefault="00643262" w:rsidP="00C471F1">
      <w:pPr>
        <w:pStyle w:val="51"/>
        <w:spacing w:after="0" w:line="240" w:lineRule="auto"/>
      </w:pPr>
    </w:p>
    <w:p w:rsidR="00643262" w:rsidRPr="00674867" w:rsidRDefault="00643262" w:rsidP="00C471F1">
      <w:pPr>
        <w:pStyle w:val="310"/>
        <w:spacing w:before="350" w:after="280" w:line="240" w:lineRule="auto"/>
        <w:ind w:left="2920"/>
        <w:rPr>
          <w:b/>
        </w:rPr>
      </w:pPr>
    </w:p>
    <w:p w:rsidR="00643262" w:rsidRPr="00674867" w:rsidRDefault="00643262" w:rsidP="00C471F1">
      <w:pPr>
        <w:pStyle w:val="310"/>
        <w:spacing w:before="350" w:after="280" w:line="240" w:lineRule="auto"/>
        <w:ind w:left="2920"/>
        <w:rPr>
          <w:b/>
        </w:rPr>
      </w:pPr>
    </w:p>
    <w:p w:rsidR="00643262" w:rsidRPr="00865C2D" w:rsidRDefault="00643262" w:rsidP="00C471F1">
      <w:pPr>
        <w:pStyle w:val="310"/>
        <w:spacing w:before="350" w:after="280" w:line="240" w:lineRule="auto"/>
        <w:ind w:left="2920"/>
        <w:rPr>
          <w:b/>
          <w:sz w:val="24"/>
          <w:szCs w:val="24"/>
        </w:rPr>
      </w:pPr>
      <w:r w:rsidRPr="00865C2D">
        <w:rPr>
          <w:b/>
          <w:sz w:val="24"/>
          <w:szCs w:val="24"/>
        </w:rPr>
        <w:lastRenderedPageBreak/>
        <w:t>Паспорт муниципальной программы</w:t>
      </w:r>
    </w:p>
    <w:tbl>
      <w:tblPr>
        <w:tblW w:w="1077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36"/>
        <w:gridCol w:w="7938"/>
      </w:tblGrid>
      <w:tr w:rsidR="00057380" w:rsidRPr="00CE7E3A" w:rsidTr="00372FA3">
        <w:trPr>
          <w:trHeight w:val="400"/>
          <w:tblCellSpacing w:w="5" w:type="nil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Наименование    </w:t>
            </w:r>
          </w:p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Программы      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F81823" w:rsidRDefault="00057380" w:rsidP="00110214">
            <w:pPr>
              <w:pStyle w:val="51"/>
              <w:suppressAutoHyphens/>
              <w:spacing w:after="0"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  <w:r w:rsidRPr="00CE7E3A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Муниципальная программа «Реализация </w:t>
            </w:r>
            <w:proofErr w:type="spellStart"/>
            <w:r w:rsidRPr="00CE7E3A">
              <w:rPr>
                <w:color w:val="000000"/>
                <w:sz w:val="24"/>
                <w:szCs w:val="24"/>
                <w:lang w:val="ru-RU" w:eastAsia="ru-RU"/>
              </w:rPr>
              <w:t>антикоррупционной</w:t>
            </w:r>
            <w:proofErr w:type="spellEnd"/>
            <w:r w:rsidRPr="00CE7E3A">
              <w:rPr>
                <w:color w:val="000000"/>
                <w:sz w:val="24"/>
                <w:szCs w:val="24"/>
                <w:lang w:val="ru-RU" w:eastAsia="ru-RU"/>
              </w:rPr>
              <w:t xml:space="preserve"> политики </w:t>
            </w:r>
            <w:r w:rsidRPr="00CE7E3A">
              <w:rPr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CE7E3A">
              <w:rPr>
                <w:sz w:val="24"/>
                <w:szCs w:val="24"/>
                <w:lang w:val="ru-RU" w:eastAsia="ru-RU"/>
              </w:rPr>
              <w:t>Пестречинском</w:t>
            </w:r>
            <w:proofErr w:type="spellEnd"/>
            <w:r w:rsidRPr="00CE7E3A">
              <w:rPr>
                <w:sz w:val="24"/>
                <w:szCs w:val="24"/>
                <w:lang w:val="ru-RU" w:eastAsia="ru-RU"/>
              </w:rPr>
              <w:t xml:space="preserve"> муниципальном районе Республики Татарстан </w:t>
            </w:r>
            <w:r w:rsidRPr="00CE7E3A">
              <w:rPr>
                <w:color w:val="000000"/>
                <w:sz w:val="24"/>
                <w:szCs w:val="24"/>
                <w:lang w:val="ru-RU" w:eastAsia="ru-RU"/>
              </w:rPr>
              <w:t>на 2015-202</w:t>
            </w:r>
            <w:r w:rsidR="00110214" w:rsidRPr="00CE7E3A">
              <w:rPr>
                <w:color w:val="000000"/>
                <w:sz w:val="24"/>
                <w:szCs w:val="24"/>
                <w:lang w:val="ru-RU" w:eastAsia="ru-RU"/>
              </w:rPr>
              <w:t>7</w:t>
            </w:r>
            <w:r w:rsidRPr="00CE7E3A">
              <w:rPr>
                <w:color w:val="000000"/>
                <w:sz w:val="24"/>
                <w:szCs w:val="24"/>
                <w:lang w:val="ru-RU" w:eastAsia="ru-RU"/>
              </w:rPr>
              <w:t xml:space="preserve"> годы»</w:t>
            </w:r>
            <w:r w:rsidR="009F1D7F" w:rsidRPr="00CE7E3A">
              <w:rPr>
                <w:color w:val="000000"/>
                <w:sz w:val="24"/>
                <w:szCs w:val="24"/>
                <w:lang w:val="ru-RU" w:eastAsia="ru-RU"/>
              </w:rPr>
              <w:t xml:space="preserve"> (далее</w:t>
            </w:r>
            <w:r w:rsidR="007B28D1" w:rsidRPr="00CE7E3A">
              <w:rPr>
                <w:color w:val="000000"/>
                <w:sz w:val="24"/>
                <w:szCs w:val="24"/>
                <w:lang w:val="ru-RU" w:eastAsia="ru-RU"/>
              </w:rPr>
              <w:t>–Программа)</w:t>
            </w:r>
          </w:p>
        </w:tc>
      </w:tr>
      <w:tr w:rsidR="00057380" w:rsidRPr="00CE7E3A" w:rsidTr="00372FA3">
        <w:trPr>
          <w:trHeight w:val="400"/>
          <w:tblCellSpacing w:w="5" w:type="nil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A4406B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>Заказчик Программы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372FA3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rFonts w:eastAsia="SimSun"/>
              </w:rPr>
              <w:t xml:space="preserve">Исполнительный комитет </w:t>
            </w:r>
            <w:proofErr w:type="spellStart"/>
            <w:r w:rsidRPr="00CE7E3A">
              <w:rPr>
                <w:rFonts w:eastAsia="SimSun"/>
              </w:rPr>
              <w:t>Пестречинского</w:t>
            </w:r>
            <w:proofErr w:type="spellEnd"/>
            <w:r w:rsidRPr="00CE7E3A">
              <w:rPr>
                <w:rFonts w:eastAsia="SimSun"/>
              </w:rPr>
              <w:t xml:space="preserve"> муниципального района Республики Татарстан</w:t>
            </w:r>
          </w:p>
        </w:tc>
      </w:tr>
      <w:tr w:rsidR="00057380" w:rsidRPr="00CE7E3A" w:rsidTr="00372FA3">
        <w:trPr>
          <w:trHeight w:val="600"/>
          <w:tblCellSpacing w:w="5" w:type="nil"/>
        </w:trPr>
        <w:tc>
          <w:tcPr>
            <w:tcW w:w="2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Основные      </w:t>
            </w:r>
          </w:p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разработчики </w:t>
            </w:r>
            <w:r w:rsidR="00A4406B" w:rsidRPr="00CE7E3A">
              <w:rPr>
                <w:color w:val="000000"/>
              </w:rPr>
              <w:t>Программы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Комиссия по координации работы по противодействию коррупции в </w:t>
            </w:r>
            <w:proofErr w:type="spellStart"/>
            <w:r w:rsidR="00372FA3" w:rsidRPr="00CE7E3A">
              <w:rPr>
                <w:rFonts w:eastAsia="SimSun"/>
              </w:rPr>
              <w:t>Пестречинском</w:t>
            </w:r>
            <w:proofErr w:type="spellEnd"/>
            <w:r w:rsidRPr="00CE7E3A">
              <w:rPr>
                <w:color w:val="000000"/>
              </w:rPr>
              <w:t xml:space="preserve"> муниципальном районе</w:t>
            </w:r>
            <w:r w:rsidR="00372FA3" w:rsidRPr="00CE7E3A">
              <w:rPr>
                <w:rFonts w:eastAsia="SimSun"/>
              </w:rPr>
              <w:t xml:space="preserve"> Республики Татарстан</w:t>
            </w:r>
          </w:p>
        </w:tc>
      </w:tr>
      <w:tr w:rsidR="00057380" w:rsidRPr="00CE7E3A" w:rsidTr="00372FA3">
        <w:trPr>
          <w:trHeight w:val="600"/>
          <w:tblCellSpacing w:w="5" w:type="nil"/>
        </w:trPr>
        <w:tc>
          <w:tcPr>
            <w:tcW w:w="2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suppressAutoHyphens/>
            </w:pPr>
            <w:r w:rsidRPr="00CE7E3A">
              <w:rPr>
                <w:color w:val="000000"/>
              </w:rPr>
              <w:t>Цел</w:t>
            </w:r>
            <w:r w:rsidR="003667B6" w:rsidRPr="00CE7E3A">
              <w:rPr>
                <w:color w:val="000000"/>
              </w:rPr>
              <w:t>и</w:t>
            </w:r>
          </w:p>
          <w:p w:rsidR="00057380" w:rsidRPr="00CE7E3A" w:rsidRDefault="00057380" w:rsidP="00372FA3">
            <w:pPr>
              <w:suppressAutoHyphens/>
            </w:pPr>
            <w:r w:rsidRPr="00CE7E3A">
              <w:rPr>
                <w:color w:val="000000"/>
              </w:rPr>
              <w:t xml:space="preserve">Программы  </w:t>
            </w:r>
          </w:p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47F" w:rsidRPr="00CE7E3A" w:rsidRDefault="00057380" w:rsidP="00AB1FD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>Выявление и устранение причин коррупции (профилактика коррупции)</w:t>
            </w:r>
            <w:r w:rsidR="00AB1FD6" w:rsidRPr="00CE7E3A">
              <w:rPr>
                <w:color w:val="000000"/>
              </w:rPr>
              <w:t xml:space="preserve">, </w:t>
            </w:r>
            <w:r w:rsidRPr="00CE7E3A">
              <w:rPr>
                <w:color w:val="000000"/>
              </w:rPr>
              <w:t xml:space="preserve"> создание условий, препятствующих коррупции</w:t>
            </w:r>
            <w:r w:rsidR="00AB1FD6" w:rsidRPr="00CE7E3A">
              <w:rPr>
                <w:color w:val="000000"/>
              </w:rPr>
              <w:t>,</w:t>
            </w:r>
            <w:r w:rsidRPr="00CE7E3A">
              <w:rPr>
                <w:color w:val="000000"/>
              </w:rPr>
              <w:t xml:space="preserve"> формирование в обществе нетерпимого отношения к коррупции</w:t>
            </w:r>
          </w:p>
        </w:tc>
      </w:tr>
      <w:tr w:rsidR="00057380" w:rsidRPr="00CE7E3A" w:rsidTr="00372FA3">
        <w:trPr>
          <w:trHeight w:val="600"/>
          <w:tblCellSpacing w:w="5" w:type="nil"/>
        </w:trPr>
        <w:tc>
          <w:tcPr>
            <w:tcW w:w="2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Задачи   </w:t>
            </w:r>
          </w:p>
          <w:p w:rsidR="00057380" w:rsidRPr="00CE7E3A" w:rsidRDefault="00057380" w:rsidP="00372FA3">
            <w:pPr>
              <w:suppressAutoHyphens/>
            </w:pPr>
            <w:r w:rsidRPr="00CE7E3A">
              <w:rPr>
                <w:color w:val="000000"/>
              </w:rPr>
              <w:t xml:space="preserve">Программы  </w:t>
            </w:r>
          </w:p>
          <w:p w:rsidR="00057380" w:rsidRPr="00CE7E3A" w:rsidRDefault="00057380" w:rsidP="00372FA3">
            <w:pPr>
              <w:suppressAutoHyphens/>
              <w:rPr>
                <w:color w:val="000000"/>
              </w:rPr>
            </w:pP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2FA3" w:rsidRPr="00CE7E3A" w:rsidRDefault="00372FA3" w:rsidP="00372FA3">
            <w:pPr>
              <w:widowControl w:val="0"/>
              <w:suppressAutoHyphens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 xml:space="preserve">- </w:t>
            </w:r>
            <w:r w:rsidRPr="00CE7E3A">
              <w:t>Совершенствование инструментов и механизмов, в том числе правовых и организационных, противодействия коррупции в районе;</w:t>
            </w:r>
          </w:p>
          <w:p w:rsidR="00372FA3" w:rsidRPr="00CE7E3A" w:rsidRDefault="00372FA3" w:rsidP="00372FA3">
            <w:pPr>
              <w:widowControl w:val="0"/>
              <w:suppressAutoHyphens/>
            </w:pPr>
            <w:r w:rsidRPr="00CE7E3A">
              <w:t xml:space="preserve">- выявление и устранение </w:t>
            </w:r>
            <w:proofErr w:type="spellStart"/>
            <w:r w:rsidRPr="00CE7E3A">
              <w:t>коррупциогенных</w:t>
            </w:r>
            <w:proofErr w:type="spellEnd"/>
            <w:r w:rsidRPr="00CE7E3A">
              <w:t xml:space="preserve"> факторов в проектах муниципальных нормативных правовых актов, разработанных органами местного самоуправления </w:t>
            </w:r>
            <w:proofErr w:type="spellStart"/>
            <w:r w:rsidR="00AB1FD6" w:rsidRPr="00CE7E3A">
              <w:t>Пестречинского</w:t>
            </w:r>
            <w:proofErr w:type="spellEnd"/>
            <w:r w:rsidR="00AB1FD6" w:rsidRPr="00CE7E3A">
              <w:t xml:space="preserve"> муниципального района Республики Татарстан (далее–район)</w:t>
            </w:r>
            <w:r w:rsidRPr="00CE7E3A">
              <w:t>,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 района;</w:t>
            </w:r>
          </w:p>
          <w:p w:rsidR="00372FA3" w:rsidRPr="00CE7E3A" w:rsidRDefault="00372FA3" w:rsidP="00372FA3">
            <w:pPr>
              <w:widowControl w:val="0"/>
              <w:suppressAutoHyphens/>
            </w:pPr>
            <w:r w:rsidRPr="00CE7E3A">
              <w:t>- оценка состояния коррупции в районе;</w:t>
            </w:r>
          </w:p>
          <w:p w:rsidR="00372FA3" w:rsidRPr="00CE7E3A" w:rsidRDefault="00372FA3" w:rsidP="00372FA3">
            <w:pPr>
              <w:widowControl w:val="0"/>
              <w:suppressAutoHyphens/>
            </w:pPr>
            <w:r w:rsidRPr="00CE7E3A">
              <w:t>- 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372FA3" w:rsidRPr="00CE7E3A" w:rsidRDefault="00372FA3" w:rsidP="00372FA3">
            <w:pPr>
              <w:widowControl w:val="0"/>
              <w:suppressAutoHyphens/>
            </w:pPr>
            <w:r w:rsidRPr="00CE7E3A">
              <w:t>- 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общественности;</w:t>
            </w:r>
          </w:p>
          <w:p w:rsidR="00057380" w:rsidRPr="00CE7E3A" w:rsidRDefault="00372FA3" w:rsidP="00372FA3">
            <w:pPr>
              <w:widowControl w:val="0"/>
              <w:suppressAutoHyphens/>
            </w:pPr>
            <w:r w:rsidRPr="00CE7E3A">
              <w:t>-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района</w:t>
            </w:r>
            <w:r w:rsidR="00973E73" w:rsidRPr="00CE7E3A">
              <w:t>;</w:t>
            </w:r>
          </w:p>
          <w:p w:rsidR="00973E73" w:rsidRPr="00CE7E3A" w:rsidRDefault="00973E73" w:rsidP="00973E73">
            <w:pPr>
              <w:widowControl w:val="0"/>
              <w:suppressAutoHyphens/>
            </w:pPr>
            <w:r w:rsidRPr="00CE7E3A">
              <w:t>- 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 w:rsidRPr="00CE7E3A">
              <w:t>бизнес-структуры</w:t>
            </w:r>
            <w:proofErr w:type="spellEnd"/>
            <w:proofErr w:type="gramEnd"/>
            <w:r w:rsidRPr="00CE7E3A">
              <w:t>);</w:t>
            </w:r>
          </w:p>
          <w:p w:rsidR="00973E73" w:rsidRPr="00CE7E3A" w:rsidRDefault="00973E73" w:rsidP="00973E73">
            <w:pPr>
              <w:widowControl w:val="0"/>
              <w:suppressAutoHyphens/>
            </w:pPr>
            <w:r w:rsidRPr="00CE7E3A">
              <w:t xml:space="preserve">- повышение </w:t>
            </w:r>
            <w:proofErr w:type="gramStart"/>
            <w:r w:rsidRPr="00CE7E3A">
              <w:t>эффективности взаимодействия органов местного самоуправления района</w:t>
            </w:r>
            <w:proofErr w:type="gramEnd"/>
            <w:r w:rsidRPr="00CE7E3A">
              <w:t xml:space="preserve"> с правоохранительными органами;</w:t>
            </w:r>
          </w:p>
          <w:p w:rsidR="00973E73" w:rsidRPr="00CE7E3A" w:rsidRDefault="00973E73" w:rsidP="00973E73">
            <w:pPr>
              <w:widowControl w:val="0"/>
              <w:suppressAutoHyphens/>
              <w:rPr>
                <w:rFonts w:eastAsia="Calibri"/>
                <w:lang w:eastAsia="en-US"/>
              </w:rPr>
            </w:pPr>
            <w:r w:rsidRPr="00CE7E3A">
              <w:t>- у</w:t>
            </w:r>
            <w:r w:rsidRPr="00CE7E3A">
              <w:rPr>
                <w:sz w:val="22"/>
                <w:szCs w:val="22"/>
              </w:rPr>
              <w:t>силение мер по минимизации бытовой коррупции</w:t>
            </w:r>
          </w:p>
        </w:tc>
      </w:tr>
      <w:tr w:rsidR="00057380" w:rsidRPr="00CE7E3A" w:rsidTr="00372FA3">
        <w:trPr>
          <w:trHeight w:val="600"/>
          <w:tblCellSpacing w:w="5" w:type="nil"/>
        </w:trPr>
        <w:tc>
          <w:tcPr>
            <w:tcW w:w="2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110214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t xml:space="preserve">Период реализации </w:t>
            </w:r>
            <w:r w:rsidR="00057380" w:rsidRPr="00CE7E3A">
              <w:rPr>
                <w:color w:val="000000"/>
              </w:rPr>
              <w:t xml:space="preserve">Программы       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spacing w:line="245" w:lineRule="auto"/>
              <w:rPr>
                <w:rFonts w:eastAsia="Arial Unicode MS"/>
                <w:lang w:eastAsia="en-US"/>
              </w:rPr>
            </w:pPr>
            <w:r w:rsidRPr="00CE7E3A">
              <w:rPr>
                <w:rFonts w:eastAsia="Arial Unicode MS"/>
                <w:lang w:val="en-US" w:eastAsia="en-US"/>
              </w:rPr>
              <w:t>I</w:t>
            </w:r>
            <w:r w:rsidRPr="00CE7E3A">
              <w:rPr>
                <w:rFonts w:eastAsia="Arial Unicode MS"/>
                <w:lang w:eastAsia="en-US"/>
              </w:rPr>
              <w:t xml:space="preserve"> этап: 2015 – 2023 годы;</w:t>
            </w:r>
          </w:p>
          <w:p w:rsidR="00057380" w:rsidRPr="00CE7E3A" w:rsidRDefault="00057380" w:rsidP="0011021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rFonts w:eastAsia="Arial Unicode MS"/>
                <w:lang w:val="en-US" w:eastAsia="en-US"/>
              </w:rPr>
              <w:t>II</w:t>
            </w:r>
            <w:r w:rsidRPr="00CE7E3A">
              <w:rPr>
                <w:rFonts w:eastAsia="Arial Unicode MS"/>
                <w:lang w:eastAsia="en-US"/>
              </w:rPr>
              <w:t xml:space="preserve"> этап: 2024 – 202</w:t>
            </w:r>
            <w:r w:rsidR="00110214" w:rsidRPr="00CE7E3A">
              <w:rPr>
                <w:rFonts w:eastAsia="Arial Unicode MS"/>
                <w:lang w:eastAsia="en-US"/>
              </w:rPr>
              <w:t>7</w:t>
            </w:r>
            <w:r w:rsidRPr="00CE7E3A">
              <w:rPr>
                <w:rFonts w:eastAsia="Arial Unicode MS"/>
                <w:lang w:eastAsia="en-US"/>
              </w:rPr>
              <w:t xml:space="preserve"> годы</w:t>
            </w:r>
          </w:p>
        </w:tc>
      </w:tr>
      <w:tr w:rsidR="00057380" w:rsidRPr="00CE7E3A" w:rsidTr="00CF6B78">
        <w:trPr>
          <w:trHeight w:val="268"/>
          <w:tblCellSpacing w:w="5" w:type="nil"/>
        </w:trPr>
        <w:tc>
          <w:tcPr>
            <w:tcW w:w="2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t>Объемы и источники финансирования Программы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 xml:space="preserve">Бюджет </w:t>
            </w:r>
            <w:proofErr w:type="spellStart"/>
            <w:r w:rsidR="00E966C4" w:rsidRPr="00CE7E3A">
              <w:rPr>
                <w:rFonts w:eastAsia="Calibri"/>
                <w:lang w:eastAsia="en-US"/>
              </w:rPr>
              <w:t>Пестречинского</w:t>
            </w:r>
            <w:proofErr w:type="spellEnd"/>
            <w:r w:rsidR="00E966C4" w:rsidRPr="00CE7E3A">
              <w:rPr>
                <w:rFonts w:eastAsia="Calibri"/>
                <w:lang w:eastAsia="en-US"/>
              </w:rPr>
              <w:t xml:space="preserve"> </w:t>
            </w:r>
            <w:r w:rsidRPr="00CE7E3A">
              <w:rPr>
                <w:rFonts w:eastAsia="Calibri"/>
                <w:lang w:eastAsia="en-US"/>
              </w:rPr>
              <w:t>муниципального района</w:t>
            </w:r>
            <w:r w:rsidR="00E966C4" w:rsidRPr="00CE7E3A">
              <w:rPr>
                <w:rFonts w:eastAsia="SimSun"/>
              </w:rPr>
              <w:t xml:space="preserve"> Республики Татарстан</w:t>
            </w:r>
            <w:r w:rsidRPr="00CE7E3A">
              <w:rPr>
                <w:rFonts w:eastAsia="Calibri"/>
                <w:lang w:eastAsia="en-US"/>
              </w:rPr>
              <w:t xml:space="preserve">, текущее финансирование органов местного самоуправления  </w:t>
            </w:r>
            <w:proofErr w:type="spellStart"/>
            <w:r w:rsidR="00E966C4" w:rsidRPr="00CE7E3A">
              <w:rPr>
                <w:rFonts w:eastAsia="Calibri"/>
                <w:lang w:eastAsia="en-US"/>
              </w:rPr>
              <w:t>Пестречинского</w:t>
            </w:r>
            <w:proofErr w:type="spellEnd"/>
            <w:r w:rsidR="00E966C4" w:rsidRPr="00CE7E3A">
              <w:rPr>
                <w:rFonts w:eastAsia="Calibri"/>
                <w:lang w:eastAsia="en-US"/>
              </w:rPr>
              <w:t xml:space="preserve"> муниципального района</w:t>
            </w:r>
            <w:r w:rsidR="00E966C4" w:rsidRPr="00CE7E3A">
              <w:rPr>
                <w:rFonts w:eastAsia="SimSun"/>
              </w:rPr>
              <w:t xml:space="preserve"> Республики Татарстан</w:t>
            </w:r>
            <w:r w:rsidR="00E966C4" w:rsidRPr="00CE7E3A">
              <w:rPr>
                <w:rFonts w:eastAsia="Calibri"/>
                <w:lang w:eastAsia="en-US"/>
              </w:rPr>
              <w:t xml:space="preserve"> </w:t>
            </w:r>
            <w:r w:rsidRPr="00CE7E3A">
              <w:rPr>
                <w:rFonts w:eastAsia="Calibri"/>
                <w:lang w:eastAsia="en-US"/>
              </w:rPr>
              <w:t>и муниципальных учреждений.</w:t>
            </w:r>
          </w:p>
          <w:p w:rsidR="00057380" w:rsidRPr="00CE7E3A" w:rsidRDefault="00057380" w:rsidP="00372FA3">
            <w:pPr>
              <w:widowControl w:val="0"/>
              <w:suppressAutoHyphens/>
              <w:spacing w:line="245" w:lineRule="auto"/>
              <w:rPr>
                <w:rFonts w:eastAsia="Arial Unicode MS"/>
                <w:lang w:eastAsia="en-US"/>
              </w:rPr>
            </w:pPr>
            <w:r w:rsidRPr="00CE7E3A">
              <w:rPr>
                <w:rFonts w:eastAsia="Arial Unicode MS"/>
                <w:lang w:val="en-US" w:eastAsia="en-US"/>
              </w:rPr>
              <w:t>I</w:t>
            </w:r>
            <w:r w:rsidRPr="00CE7E3A">
              <w:rPr>
                <w:rFonts w:eastAsia="Arial Unicode MS"/>
                <w:lang w:eastAsia="en-US"/>
              </w:rPr>
              <w:t xml:space="preserve"> этап: </w:t>
            </w:r>
            <w:r w:rsidR="00E966C4" w:rsidRPr="00CE7E3A">
              <w:rPr>
                <w:rFonts w:eastAsia="Arial Unicode MS"/>
                <w:lang w:eastAsia="en-US"/>
              </w:rPr>
              <w:t>900</w:t>
            </w:r>
            <w:r w:rsidRPr="00CE7E3A">
              <w:rPr>
                <w:rFonts w:eastAsia="Arial Unicode MS"/>
                <w:lang w:eastAsia="en-US"/>
              </w:rPr>
              <w:t xml:space="preserve"> тыс.рублей;</w:t>
            </w:r>
          </w:p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lang w:eastAsia="en-US"/>
              </w:rPr>
            </w:pPr>
            <w:r w:rsidRPr="00CE7E3A">
              <w:rPr>
                <w:rFonts w:eastAsia="Arial Unicode MS"/>
                <w:lang w:val="en-US" w:eastAsia="en-US"/>
              </w:rPr>
              <w:t>II</w:t>
            </w:r>
            <w:r w:rsidRPr="00CE7E3A">
              <w:rPr>
                <w:rFonts w:eastAsia="Arial Unicode MS"/>
                <w:lang w:eastAsia="en-US"/>
              </w:rPr>
              <w:t xml:space="preserve"> этап</w:t>
            </w:r>
            <w:r w:rsidR="00E966C4" w:rsidRPr="00CE7E3A">
              <w:rPr>
                <w:rFonts w:eastAsia="Arial Unicode MS"/>
                <w:lang w:eastAsia="en-US"/>
              </w:rPr>
              <w:t>:</w:t>
            </w:r>
            <w:r w:rsidRPr="00CE7E3A">
              <w:rPr>
                <w:rFonts w:eastAsia="Arial Unicode MS"/>
                <w:lang w:eastAsia="en-US"/>
              </w:rPr>
              <w:t xml:space="preserve"> </w:t>
            </w:r>
            <w:r w:rsidR="00110214" w:rsidRPr="00CE7E3A">
              <w:rPr>
                <w:rFonts w:eastAsia="Arial Unicode MS"/>
                <w:lang w:eastAsia="en-US"/>
              </w:rPr>
              <w:t>4</w:t>
            </w:r>
            <w:r w:rsidR="00E966C4" w:rsidRPr="00CE7E3A">
              <w:rPr>
                <w:rFonts w:eastAsia="Arial Unicode MS"/>
                <w:lang w:eastAsia="en-US"/>
              </w:rPr>
              <w:t>00</w:t>
            </w:r>
            <w:r w:rsidRPr="00CE7E3A">
              <w:rPr>
                <w:rFonts w:eastAsia="Arial Unicode MS"/>
                <w:lang w:eastAsia="en-US"/>
              </w:rPr>
              <w:t xml:space="preserve"> тыс.рублей</w:t>
            </w:r>
          </w:p>
          <w:p w:rsidR="00E966C4" w:rsidRPr="00CE7E3A" w:rsidRDefault="00E966C4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sz w:val="16"/>
                <w:szCs w:val="16"/>
                <w:lang w:eastAsia="en-US"/>
              </w:rPr>
            </w:pPr>
          </w:p>
          <w:tbl>
            <w:tblPr>
              <w:tblW w:w="762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07"/>
              <w:gridCol w:w="6713"/>
            </w:tblGrid>
            <w:tr w:rsidR="00E966C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F81823" w:rsidRDefault="00E966C4" w:rsidP="003B48FF">
                  <w:pPr>
                    <w:pStyle w:val="310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t>Год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CE7E3A" w:rsidRDefault="00E966C4" w:rsidP="003B48FF">
                  <w:pPr>
                    <w:tabs>
                      <w:tab w:val="left" w:pos="403"/>
                    </w:tabs>
                    <w:suppressAutoHyphens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 xml:space="preserve">Средства бюджета </w:t>
                  </w:r>
                  <w:proofErr w:type="spellStart"/>
                  <w:r w:rsidRPr="00CE7E3A">
                    <w:rPr>
                      <w:rFonts w:eastAsia="SimSun"/>
                    </w:rPr>
                    <w:t>Пестречинского</w:t>
                  </w:r>
                  <w:proofErr w:type="spellEnd"/>
                  <w:r w:rsidRPr="00CE7E3A">
                    <w:rPr>
                      <w:rFonts w:eastAsia="SimSun"/>
                    </w:rPr>
                    <w:t xml:space="preserve"> муниципального района Республики Татарстан (тыс. рублей)</w:t>
                  </w:r>
                </w:p>
              </w:tc>
            </w:tr>
            <w:tr w:rsidR="00E966C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F81823" w:rsidRDefault="00E966C4" w:rsidP="00E966C4">
                  <w:pPr>
                    <w:pStyle w:val="310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t>2024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CE7E3A" w:rsidRDefault="00E966C4" w:rsidP="003B48FF">
                  <w:pPr>
                    <w:suppressAutoHyphens/>
                    <w:jc w:val="center"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>100,0</w:t>
                  </w:r>
                </w:p>
              </w:tc>
            </w:tr>
            <w:tr w:rsidR="00E966C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F81823" w:rsidRDefault="00E966C4" w:rsidP="00E966C4">
                  <w:pPr>
                    <w:pStyle w:val="310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t>2025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CE7E3A" w:rsidRDefault="00E966C4" w:rsidP="003B48FF">
                  <w:pPr>
                    <w:suppressAutoHyphens/>
                    <w:jc w:val="center"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>100,0</w:t>
                  </w:r>
                </w:p>
              </w:tc>
            </w:tr>
            <w:tr w:rsidR="00E966C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F81823" w:rsidRDefault="00E966C4" w:rsidP="00E966C4">
                  <w:pPr>
                    <w:pStyle w:val="310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lastRenderedPageBreak/>
                    <w:t>2026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66C4" w:rsidRPr="00CE7E3A" w:rsidRDefault="00E966C4" w:rsidP="003B48FF">
                  <w:pPr>
                    <w:suppressAutoHyphens/>
                    <w:jc w:val="center"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>100,0</w:t>
                  </w:r>
                </w:p>
              </w:tc>
            </w:tr>
            <w:tr w:rsidR="0011021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214" w:rsidRPr="00F81823" w:rsidRDefault="00110214" w:rsidP="00110214">
                  <w:pPr>
                    <w:pStyle w:val="310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t>2027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214" w:rsidRPr="00CE7E3A" w:rsidRDefault="00110214" w:rsidP="00110214">
                  <w:pPr>
                    <w:suppressAutoHyphens/>
                    <w:jc w:val="center"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>100,0</w:t>
                  </w:r>
                </w:p>
              </w:tc>
            </w:tr>
            <w:tr w:rsidR="00110214" w:rsidRPr="00CE7E3A" w:rsidTr="003B48FF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214" w:rsidRPr="00CE7E3A" w:rsidRDefault="00110214" w:rsidP="003B48FF">
                  <w:pPr>
                    <w:suppressAutoHyphens/>
                    <w:rPr>
                      <w:rFonts w:eastAsia="SimSun"/>
                    </w:rPr>
                  </w:pPr>
                  <w:r w:rsidRPr="00CE7E3A">
                    <w:rPr>
                      <w:rFonts w:eastAsia="SimSun"/>
                    </w:rPr>
                    <w:t>Всего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214" w:rsidRPr="00F81823" w:rsidRDefault="00110214" w:rsidP="003B48FF">
                  <w:pPr>
                    <w:pStyle w:val="51"/>
                    <w:shd w:val="clear" w:color="auto" w:fill="auto"/>
                    <w:tabs>
                      <w:tab w:val="left" w:pos="403"/>
                    </w:tabs>
                    <w:suppressAutoHyphens/>
                    <w:spacing w:after="0" w:line="240" w:lineRule="auto"/>
                    <w:jc w:val="center"/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</w:pPr>
                  <w:r w:rsidRPr="00CE7E3A">
                    <w:rPr>
                      <w:rFonts w:eastAsia="SimSun"/>
                      <w:sz w:val="24"/>
                      <w:szCs w:val="24"/>
                      <w:lang w:val="ru-RU" w:eastAsia="ru-RU"/>
                    </w:rPr>
                    <w:t>400,0</w:t>
                  </w:r>
                </w:p>
              </w:tc>
            </w:tr>
          </w:tbl>
          <w:p w:rsidR="00E966C4" w:rsidRPr="00CE7E3A" w:rsidRDefault="00E966C4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sz w:val="16"/>
                <w:szCs w:val="16"/>
                <w:lang w:eastAsia="en-US"/>
              </w:rPr>
            </w:pPr>
          </w:p>
          <w:p w:rsidR="00057380" w:rsidRPr="00CE7E3A" w:rsidRDefault="0005738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color w:val="000000"/>
              </w:rPr>
              <w:t xml:space="preserve">Примечание: объемы финансирования носят прогнозный характер и подлежат ежегодной корректировке с учетом возможностей бюджета </w:t>
            </w:r>
            <w:proofErr w:type="spellStart"/>
            <w:r w:rsidR="00E966C4" w:rsidRPr="00CE7E3A">
              <w:rPr>
                <w:rFonts w:eastAsia="Calibri"/>
                <w:lang w:eastAsia="en-US"/>
              </w:rPr>
              <w:t>Пестречинского</w:t>
            </w:r>
            <w:proofErr w:type="spellEnd"/>
            <w:r w:rsidR="00E966C4" w:rsidRPr="00CE7E3A">
              <w:rPr>
                <w:rFonts w:eastAsia="Calibri"/>
                <w:lang w:eastAsia="en-US"/>
              </w:rPr>
              <w:t xml:space="preserve"> муниципального района</w:t>
            </w:r>
            <w:r w:rsidR="00E966C4" w:rsidRPr="00CE7E3A">
              <w:rPr>
                <w:rFonts w:eastAsia="SimSun"/>
              </w:rPr>
              <w:t xml:space="preserve"> Республики Татарстан</w:t>
            </w:r>
          </w:p>
        </w:tc>
      </w:tr>
      <w:tr w:rsidR="00057380" w:rsidRPr="00CE7E3A" w:rsidTr="00CF6B78">
        <w:trPr>
          <w:trHeight w:val="2714"/>
          <w:tblCellSpacing w:w="5" w:type="nil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380" w:rsidRPr="00CE7E3A" w:rsidRDefault="00E966C4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CE7E3A">
              <w:rPr>
                <w:rFonts w:eastAsia="SimSun"/>
              </w:rPr>
              <w:lastRenderedPageBreak/>
              <w:t>Ожидаемые конечные результаты реализации целей и задач Программы (инди</w:t>
            </w:r>
            <w:r w:rsidRPr="00CE7E3A">
              <w:rPr>
                <w:rFonts w:eastAsia="SimSun"/>
              </w:rPr>
              <w:softHyphen/>
              <w:t>каторы оценки результатов) и показатели бюджетной эффективности Программы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6C4" w:rsidRPr="00F81823" w:rsidRDefault="00E966C4" w:rsidP="00E966C4">
            <w:pPr>
              <w:pStyle w:val="51"/>
              <w:suppressAutoHyphens/>
              <w:spacing w:after="0" w:line="240" w:lineRule="auto"/>
              <w:ind w:firstLine="284"/>
              <w:rPr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>По итогам реализации Программы ожидается дости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softHyphen/>
              <w:t>жение к концу 202</w:t>
            </w:r>
            <w:r w:rsidR="00110214" w:rsidRPr="00CE7E3A">
              <w:rPr>
                <w:rFonts w:eastAsia="SimSun"/>
                <w:sz w:val="24"/>
                <w:szCs w:val="24"/>
                <w:lang w:val="ru-RU" w:eastAsia="ru-RU"/>
              </w:rPr>
              <w:t>7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 xml:space="preserve"> года следующих результатов:</w:t>
            </w:r>
          </w:p>
          <w:p w:rsidR="00E966C4" w:rsidRPr="00F81823" w:rsidRDefault="00E966C4" w:rsidP="00E966C4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>доля муниципальных нормативных правовых актов органов местного самоуправления района в сфере противодействия коррупции, которые приведены в соответствие с федеральным и республиканским законодательством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,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достигнет 100 %;</w:t>
            </w:r>
          </w:p>
          <w:p w:rsidR="00E8200B" w:rsidRPr="00F81823" w:rsidRDefault="00E8200B" w:rsidP="00E8200B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>полнота принятых организационных и правовых мер противодействия коррупции, в том числе внутренний контроль и антикоррупционный механизм в кадровой политике,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="009556BA"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100 %;</w:t>
            </w:r>
          </w:p>
          <w:p w:rsidR="00E8200B" w:rsidRPr="00F81823" w:rsidRDefault="00E8200B" w:rsidP="00E966C4">
            <w:pPr>
              <w:pStyle w:val="61"/>
              <w:suppressAutoHyphens/>
              <w:spacing w:before="0"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проведенных мероприятий, направленных на обеспечение соблюдения сотрудниками органов местного самоуправления района требований законодательства в сфере противодействия коррупции, от общего количества запланированных на год, 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="009556BA"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100 %;</w:t>
            </w:r>
          </w:p>
          <w:p w:rsidR="00E8200B" w:rsidRPr="00F81823" w:rsidRDefault="00E8200B" w:rsidP="00E966C4">
            <w:pPr>
              <w:pStyle w:val="61"/>
              <w:suppressAutoHyphens/>
              <w:spacing w:before="0"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разработанных органами местного самоуправления района проектов муниципальных нормативных правовых актов, подвергнутых антикоррупционной экспертизе, </w:t>
            </w:r>
            <w:r w:rsidR="009556BA"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100 %;</w:t>
            </w:r>
          </w:p>
          <w:p w:rsidR="00E8200B" w:rsidRPr="00F81823" w:rsidRDefault="00E8200B" w:rsidP="00E8200B">
            <w:pPr>
              <w:pStyle w:val="61"/>
              <w:suppressAutoHyphens/>
              <w:spacing w:before="0"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>количество проведенных исследований (условных единиц)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="009556BA"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="009556BA"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1;</w:t>
            </w:r>
          </w:p>
          <w:p w:rsidR="009556BA" w:rsidRPr="00F81823" w:rsidRDefault="009556BA" w:rsidP="009556BA">
            <w:pPr>
              <w:pStyle w:val="61"/>
              <w:suppressAutoHyphens/>
              <w:spacing w:before="0"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сотрудников органов местного самоуправления района, с которыми проведены антикоррупционные мероприятия, 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100 %;</w:t>
            </w:r>
          </w:p>
          <w:p w:rsidR="009556BA" w:rsidRPr="00F81823" w:rsidRDefault="009556BA" w:rsidP="009556BA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муниципальных служащих района, прошедших повышение квалификации по программам, в которые включены дисциплины по антикоррупционной тематике, 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 xml:space="preserve">составит </w:t>
            </w:r>
            <w:r w:rsidRPr="00CE7E3A">
              <w:rPr>
                <w:rFonts w:eastAsia="SimSun"/>
                <w:sz w:val="24"/>
                <w:szCs w:val="24"/>
                <w:u w:val="single"/>
                <w:lang w:val="ru-RU" w:eastAsia="ru-RU"/>
              </w:rPr>
              <w:t>не менее 33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 xml:space="preserve"> %</w:t>
            </w:r>
            <w:r w:rsidRPr="00CE7E3A">
              <w:rPr>
                <w:rFonts w:eastAsia="SimSun"/>
                <w:sz w:val="24"/>
                <w:szCs w:val="24"/>
                <w:u w:val="single"/>
                <w:lang w:val="ru-RU" w:eastAsia="ru-RU"/>
              </w:rPr>
              <w:t xml:space="preserve"> ежегодно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>;</w:t>
            </w:r>
          </w:p>
          <w:p w:rsidR="009556BA" w:rsidRPr="00F81823" w:rsidRDefault="009556BA" w:rsidP="00E8200B">
            <w:pPr>
              <w:pStyle w:val="61"/>
              <w:suppressAutoHyphens/>
              <w:spacing w:before="0" w:after="0" w:line="240" w:lineRule="auto"/>
              <w:ind w:firstLine="284"/>
              <w:rPr>
                <w:rStyle w:val="63"/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проведенных мероприятий, направленных на 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общественности, от общего количества запланированных на год, </w:t>
            </w:r>
            <w:r w:rsidRPr="00CE7E3A">
              <w:rPr>
                <w:rFonts w:eastAsia="SimSun"/>
                <w:sz w:val="24"/>
                <w:szCs w:val="24"/>
                <w:lang w:val="ru-RU" w:eastAsia="ru-RU"/>
              </w:rPr>
              <w:t>составит</w:t>
            </w:r>
            <w:r w:rsidRPr="00CE7E3A">
              <w:rPr>
                <w:rStyle w:val="63"/>
                <w:rFonts w:eastAsia="SimSun"/>
                <w:sz w:val="24"/>
                <w:szCs w:val="24"/>
                <w:u w:val="none"/>
                <w:lang w:val="ru-RU" w:eastAsia="ru-RU"/>
              </w:rPr>
              <w:t xml:space="preserve"> </w:t>
            </w:r>
            <w:r w:rsidRPr="00CE7E3A">
              <w:rPr>
                <w:rStyle w:val="63"/>
                <w:rFonts w:eastAsia="SimSun"/>
                <w:sz w:val="24"/>
                <w:szCs w:val="24"/>
                <w:lang w:val="ru-RU" w:eastAsia="ru-RU"/>
              </w:rPr>
              <w:t>100 %;</w:t>
            </w:r>
          </w:p>
          <w:p w:rsidR="00057380" w:rsidRPr="00F81823" w:rsidRDefault="009556BA" w:rsidP="00973E73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  <w:sz w:val="24"/>
                <w:szCs w:val="24"/>
                <w:u w:val="single"/>
                <w:lang w:val="ru-RU" w:eastAsia="ru-RU"/>
              </w:rPr>
            </w:pPr>
            <w:r w:rsidRPr="00CE7E3A">
              <w:rPr>
                <w:sz w:val="24"/>
                <w:szCs w:val="24"/>
                <w:lang w:val="ru-RU" w:eastAsia="ru-RU"/>
              </w:rPr>
              <w:t xml:space="preserve">доля закупок, в ходе проведения которых контрольными органами вынесено решение о привлечении к административной ответственности должностного лица района за нарушение правил описания объекта закупки и правил формирования начальной максимальной цены контракта, составит </w:t>
            </w:r>
            <w:r w:rsidRPr="00CE7E3A">
              <w:rPr>
                <w:bCs/>
                <w:sz w:val="24"/>
                <w:szCs w:val="24"/>
                <w:u w:val="single"/>
                <w:lang w:val="ru-RU" w:eastAsia="ru-RU"/>
              </w:rPr>
              <w:t>значение показателя со знаком </w:t>
            </w:r>
            <w:r w:rsidRPr="00CE7E3A">
              <w:rPr>
                <w:sz w:val="24"/>
                <w:szCs w:val="24"/>
                <w:u w:val="single"/>
                <w:lang w:val="ru-RU" w:eastAsia="ru-RU"/>
              </w:rPr>
              <w:t xml:space="preserve">≤ </w:t>
            </w:r>
            <w:r w:rsidR="00973E73" w:rsidRPr="00CE7E3A">
              <w:rPr>
                <w:bCs/>
                <w:sz w:val="24"/>
                <w:szCs w:val="24"/>
                <w:u w:val="single"/>
                <w:lang w:val="ru-RU" w:eastAsia="ru-RU"/>
              </w:rPr>
              <w:t>77</w:t>
            </w:r>
            <w:r w:rsidRPr="00CE7E3A">
              <w:rPr>
                <w:bCs/>
                <w:sz w:val="24"/>
                <w:szCs w:val="24"/>
                <w:u w:val="single"/>
                <w:lang w:val="ru-RU" w:eastAsia="ru-RU"/>
              </w:rPr>
              <w:t>.</w:t>
            </w:r>
          </w:p>
        </w:tc>
      </w:tr>
      <w:tr w:rsidR="00BA3510" w:rsidRPr="00372FA3" w:rsidTr="009F1D7F">
        <w:trPr>
          <w:trHeight w:val="416"/>
          <w:tblCellSpacing w:w="5" w:type="nil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3510" w:rsidRPr="00CE7E3A" w:rsidRDefault="00BA3510" w:rsidP="00372FA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</w:rPr>
            </w:pPr>
            <w:r w:rsidRPr="00CE7E3A">
              <w:rPr>
                <w:rFonts w:eastAsia="Calibri"/>
                <w:lang w:eastAsia="en-US"/>
              </w:rPr>
              <w:t xml:space="preserve">Связь с национальными целями развития Российской Федерации, целями Стратегии </w:t>
            </w:r>
            <w:proofErr w:type="spellStart"/>
            <w:proofErr w:type="gramStart"/>
            <w:r w:rsidRPr="00CE7E3A">
              <w:rPr>
                <w:rFonts w:eastAsia="Calibri"/>
                <w:lang w:eastAsia="en-US"/>
              </w:rPr>
              <w:t>социально-экономическо</w:t>
            </w:r>
            <w:r w:rsidR="00CF6B78" w:rsidRPr="00CE7E3A">
              <w:rPr>
                <w:rFonts w:eastAsia="Calibri"/>
                <w:lang w:eastAsia="en-US"/>
              </w:rPr>
              <w:t>-</w:t>
            </w:r>
            <w:r w:rsidRPr="00CE7E3A">
              <w:rPr>
                <w:rFonts w:eastAsia="Calibri"/>
                <w:lang w:eastAsia="en-US"/>
              </w:rPr>
              <w:t>го</w:t>
            </w:r>
            <w:proofErr w:type="spellEnd"/>
            <w:proofErr w:type="gramEnd"/>
            <w:r w:rsidRPr="00CE7E3A">
              <w:rPr>
                <w:rFonts w:eastAsia="Calibri"/>
                <w:lang w:eastAsia="en-US"/>
              </w:rPr>
              <w:t xml:space="preserve"> развития Республики Татарстан до 2030 года, утвержденной Законом Республики Татарстан от 17 июня 2015 года № 40-ЗРТ «Об утверждении Стратегии социально-экономического развития </w:t>
            </w:r>
            <w:r w:rsidRPr="00CE7E3A">
              <w:rPr>
                <w:rFonts w:eastAsia="Calibri"/>
                <w:lang w:eastAsia="en-US"/>
              </w:rPr>
              <w:lastRenderedPageBreak/>
              <w:t xml:space="preserve">Республики Татарстан до 2030 года» (далее – Стратегия-2030), </w:t>
            </w:r>
            <w:proofErr w:type="spellStart"/>
            <w:r w:rsidRPr="00CE7E3A">
              <w:rPr>
                <w:rFonts w:eastAsia="Calibri"/>
                <w:lang w:eastAsia="en-US"/>
              </w:rPr>
              <w:t>госу</w:t>
            </w:r>
            <w:r w:rsidR="0017747F" w:rsidRPr="00CE7E3A">
              <w:rPr>
                <w:rFonts w:eastAsia="Calibri"/>
                <w:lang w:eastAsia="en-US"/>
              </w:rPr>
              <w:t>-</w:t>
            </w:r>
            <w:r w:rsidRPr="00CE7E3A">
              <w:rPr>
                <w:rFonts w:eastAsia="Calibri"/>
                <w:lang w:eastAsia="en-US"/>
              </w:rPr>
              <w:t>дарственной</w:t>
            </w:r>
            <w:proofErr w:type="spellEnd"/>
            <w:r w:rsidRPr="00CE7E3A">
              <w:rPr>
                <w:rFonts w:eastAsia="Calibri"/>
                <w:lang w:eastAsia="en-US"/>
              </w:rPr>
              <w:t xml:space="preserve"> программой Российской Федерации, государственной программой Республики Татарстан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3510" w:rsidRPr="00CE7E3A" w:rsidRDefault="00BA3510" w:rsidP="00CF6B78">
            <w:pPr>
              <w:widowControl w:val="0"/>
              <w:suppressAutoHyphens/>
              <w:autoSpaceDE w:val="0"/>
              <w:autoSpaceDN w:val="0"/>
              <w:adjustRightInd w:val="0"/>
              <w:ind w:firstLine="284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lastRenderedPageBreak/>
              <w:t>Стратегия национальной безопасности Российской Федерации, утвержденная Указом Президента Российской Федерации от 2 июля 2021 года № 400 «О Стратегии национальной безопасности Российской Федерации»;</w:t>
            </w:r>
          </w:p>
          <w:p w:rsidR="00BA3510" w:rsidRPr="00CE7E3A" w:rsidRDefault="00BA3510" w:rsidP="00CF6B78">
            <w:pPr>
              <w:widowControl w:val="0"/>
              <w:suppressAutoHyphens/>
              <w:autoSpaceDE w:val="0"/>
              <w:autoSpaceDN w:val="0"/>
              <w:adjustRightInd w:val="0"/>
              <w:ind w:firstLine="284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>Стратегия-2030;</w:t>
            </w:r>
          </w:p>
          <w:p w:rsidR="00BA3510" w:rsidRPr="00CE7E3A" w:rsidRDefault="00BA3510" w:rsidP="00CF6B78">
            <w:pPr>
              <w:widowControl w:val="0"/>
              <w:suppressAutoHyphens/>
              <w:autoSpaceDE w:val="0"/>
              <w:autoSpaceDN w:val="0"/>
              <w:adjustRightInd w:val="0"/>
              <w:ind w:firstLine="284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>Национальный план противодействия коррупции на 2021 – 2024 годы, утвержденный Указом Президента Российской Федерации от 16 августа 2021 года № 478 «О Национальном плане противодействия коррупции на 2021 – 2024 годы»;</w:t>
            </w:r>
          </w:p>
          <w:p w:rsidR="00BA3510" w:rsidRPr="00CE7E3A" w:rsidRDefault="00BA3510" w:rsidP="00CF6B78">
            <w:pPr>
              <w:widowControl w:val="0"/>
              <w:suppressAutoHyphens/>
              <w:autoSpaceDE w:val="0"/>
              <w:autoSpaceDN w:val="0"/>
              <w:adjustRightInd w:val="0"/>
              <w:ind w:firstLine="284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>Программа по антикоррупционному просвещению населения на 2021 – 2024 годы, утвержденная распоряжением Министерства науки и высшего образования Российской Федерации от</w:t>
            </w:r>
            <w:r w:rsidR="00CF6B78" w:rsidRPr="00CE7E3A">
              <w:rPr>
                <w:rFonts w:eastAsia="Calibri"/>
                <w:lang w:eastAsia="en-US"/>
              </w:rPr>
              <w:t xml:space="preserve"> </w:t>
            </w:r>
            <w:r w:rsidRPr="00CE7E3A">
              <w:rPr>
                <w:rFonts w:eastAsia="Calibri"/>
                <w:lang w:eastAsia="en-US"/>
              </w:rPr>
              <w:t>14 декабря 2021 г. № 475-р;</w:t>
            </w:r>
          </w:p>
          <w:p w:rsidR="00BA3510" w:rsidRPr="00CE7E3A" w:rsidRDefault="00BA3510" w:rsidP="00CF6B78">
            <w:pPr>
              <w:widowControl w:val="0"/>
              <w:suppressAutoHyphens/>
              <w:autoSpaceDE w:val="0"/>
              <w:autoSpaceDN w:val="0"/>
              <w:adjustRightInd w:val="0"/>
              <w:ind w:firstLine="284"/>
              <w:rPr>
                <w:rFonts w:eastAsia="Calibri"/>
                <w:lang w:eastAsia="en-US"/>
              </w:rPr>
            </w:pPr>
            <w:r w:rsidRPr="00CE7E3A">
              <w:rPr>
                <w:rFonts w:eastAsia="Calibri"/>
                <w:lang w:eastAsia="en-US"/>
              </w:rPr>
              <w:t xml:space="preserve">государственная программа Республики Татарстан «Развитие </w:t>
            </w:r>
            <w:r w:rsidRPr="00CE7E3A">
              <w:rPr>
                <w:rFonts w:eastAsia="Calibri"/>
                <w:lang w:eastAsia="en-US"/>
              </w:rPr>
              <w:lastRenderedPageBreak/>
              <w:t>государственной гражданской службы Республики Татарстан и муниципальной службы в Республике Татарстан»</w:t>
            </w:r>
            <w:r w:rsidR="00CF6B78" w:rsidRPr="00CE7E3A">
              <w:rPr>
                <w:rFonts w:eastAsia="Calibri"/>
                <w:lang w:eastAsia="en-US"/>
              </w:rPr>
              <w:t>;</w:t>
            </w:r>
          </w:p>
          <w:p w:rsidR="00BA3510" w:rsidRPr="00F81823" w:rsidRDefault="00BA3510" w:rsidP="00CF6B78">
            <w:pPr>
              <w:pStyle w:val="51"/>
              <w:suppressAutoHyphens/>
              <w:spacing w:after="0" w:line="240" w:lineRule="auto"/>
              <w:ind w:firstLine="284"/>
              <w:rPr>
                <w:rFonts w:eastAsia="SimSun"/>
                <w:sz w:val="24"/>
                <w:szCs w:val="24"/>
                <w:lang w:val="ru-RU" w:eastAsia="ru-RU"/>
              </w:rPr>
            </w:pPr>
            <w:r w:rsidRPr="00CE7E3A">
              <w:rPr>
                <w:rFonts w:eastAsia="Calibri"/>
                <w:sz w:val="24"/>
                <w:szCs w:val="24"/>
                <w:lang w:val="ru-RU" w:eastAsia="en-US"/>
              </w:rPr>
              <w:t>государственная программа Республики Татарстан «Реализация антикоррупционной политики Республики Татарстан»</w:t>
            </w:r>
          </w:p>
        </w:tc>
      </w:tr>
    </w:tbl>
    <w:p w:rsidR="00A4406B" w:rsidRDefault="00A4406B" w:rsidP="00865C2D">
      <w:pPr>
        <w:widowControl w:val="0"/>
        <w:jc w:val="center"/>
        <w:rPr>
          <w:rFonts w:eastAsia="Calibri"/>
          <w:b/>
          <w:lang w:eastAsia="en-US"/>
        </w:rPr>
      </w:pPr>
    </w:p>
    <w:p w:rsidR="00865C2D" w:rsidRPr="00FC5A9A" w:rsidRDefault="00865C2D" w:rsidP="00865C2D">
      <w:pPr>
        <w:widowControl w:val="0"/>
        <w:jc w:val="center"/>
        <w:rPr>
          <w:rFonts w:eastAsia="Calibri"/>
          <w:b/>
          <w:lang w:eastAsia="en-US"/>
        </w:rPr>
      </w:pPr>
      <w:r w:rsidRPr="00FC5A9A">
        <w:rPr>
          <w:rFonts w:eastAsia="Calibri"/>
          <w:b/>
          <w:lang w:val="en-US" w:eastAsia="en-US"/>
        </w:rPr>
        <w:t>I</w:t>
      </w:r>
      <w:r w:rsidRPr="00FC5A9A">
        <w:rPr>
          <w:rFonts w:eastAsia="Calibri"/>
          <w:b/>
          <w:lang w:eastAsia="en-US"/>
        </w:rPr>
        <w:t>. Оценка текущего состояния в сфере противодействия коррупции</w:t>
      </w:r>
    </w:p>
    <w:p w:rsidR="00865C2D" w:rsidRPr="00FC5A9A" w:rsidRDefault="00865C2D" w:rsidP="00865C2D">
      <w:pPr>
        <w:widowControl w:val="0"/>
        <w:ind w:firstLine="709"/>
        <w:rPr>
          <w:rFonts w:eastAsia="Calibri"/>
          <w:lang w:eastAsia="en-US"/>
        </w:rPr>
      </w:pPr>
    </w:p>
    <w:p w:rsidR="00BA3510" w:rsidRPr="00FC5A9A" w:rsidRDefault="00865C2D" w:rsidP="00BA3510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Коррупция оказывает негативное влияние на социально-экономическое развитие государства и общества, является барьером для формирования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BA3510" w:rsidRPr="00FC5A9A" w:rsidRDefault="00BA3510" w:rsidP="00BA3510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В связи с этим последние годы характеризуются активизацией в Республике Татарстан и, соответственно, в </w:t>
      </w:r>
      <w:proofErr w:type="spellStart"/>
      <w:r w:rsidRPr="00FC5A9A">
        <w:rPr>
          <w:rFonts w:eastAsia="Calibri"/>
          <w:lang w:eastAsia="en-US"/>
        </w:rPr>
        <w:t>Пестречинском</w:t>
      </w:r>
      <w:proofErr w:type="spellEnd"/>
      <w:r w:rsidRPr="00FC5A9A">
        <w:rPr>
          <w:rFonts w:eastAsia="Calibri"/>
          <w:lang w:eastAsia="en-US"/>
        </w:rPr>
        <w:t xml:space="preserve"> муниципальном районе </w:t>
      </w:r>
      <w:r w:rsidRPr="00FC5A9A">
        <w:t>Республики Татарстан</w:t>
      </w:r>
      <w:r w:rsidRPr="00FC5A9A">
        <w:rPr>
          <w:rFonts w:eastAsia="Calibri"/>
          <w:lang w:eastAsia="en-US"/>
        </w:rPr>
        <w:t>, мер по противодействию коррупции, совершенствованием нормотворческой и правоприменительной работы на всех уровнях.</w:t>
      </w:r>
    </w:p>
    <w:p w:rsidR="00865C2D" w:rsidRPr="00FC5A9A" w:rsidRDefault="00865C2D" w:rsidP="00BA3510">
      <w:pPr>
        <w:widowControl w:val="0"/>
        <w:suppressAutoHyphens/>
        <w:ind w:firstLine="709"/>
      </w:pPr>
      <w:r w:rsidRPr="00FC5A9A">
        <w:rPr>
          <w:rFonts w:eastAsia="Calibri"/>
          <w:lang w:eastAsia="en-US"/>
        </w:rPr>
        <w:t xml:space="preserve">За время реализации </w:t>
      </w:r>
      <w:r w:rsidRPr="00FC5A9A">
        <w:t xml:space="preserve">муниципальной программы «Реализация </w:t>
      </w:r>
      <w:proofErr w:type="spellStart"/>
      <w:r w:rsidRPr="00FC5A9A">
        <w:t>антикоррупционной</w:t>
      </w:r>
      <w:proofErr w:type="spellEnd"/>
      <w:r w:rsidRPr="00FC5A9A">
        <w:t xml:space="preserve"> политики в </w:t>
      </w:r>
      <w:proofErr w:type="spellStart"/>
      <w:r w:rsidRPr="00FC5A9A">
        <w:t>Пестречинском</w:t>
      </w:r>
      <w:proofErr w:type="spellEnd"/>
      <w:r w:rsidRPr="00FC5A9A">
        <w:t xml:space="preserve"> муниципальном районе Республики Татарстан» </w:t>
      </w:r>
      <w:r w:rsidRPr="00FC5A9A">
        <w:rPr>
          <w:rFonts w:eastAsia="Calibri"/>
          <w:lang w:eastAsia="en-US"/>
        </w:rPr>
        <w:t>в районе выстроена система координации антикоррупционной деятельности в органах местного самоуправления.</w:t>
      </w:r>
      <w:r w:rsidRPr="00FC5A9A">
        <w:t xml:space="preserve"> </w:t>
      </w:r>
      <w:r w:rsidRPr="00FC5A9A">
        <w:rPr>
          <w:rFonts w:eastAsia="Calibri"/>
          <w:lang w:eastAsia="en-US"/>
        </w:rPr>
        <w:t xml:space="preserve">Определены лица, ответственные за профилактику коррупционных и иных правонарушений, созданы и функционируют комиссия по координации работы по противодействию коррупции, комиссия по соблюдению требований к служебному (должностному) поведению </w:t>
      </w:r>
      <w:r w:rsidRPr="00FC5A9A">
        <w:t>и урегулированию конфликта интересов.</w:t>
      </w:r>
    </w:p>
    <w:p w:rsidR="00AB1FD6" w:rsidRPr="00FC5A9A" w:rsidRDefault="00865C2D" w:rsidP="00AB1FD6">
      <w:pPr>
        <w:widowControl w:val="0"/>
        <w:suppressAutoHyphens/>
        <w:ind w:firstLine="709"/>
      </w:pPr>
      <w:r w:rsidRPr="00FC5A9A">
        <w:rPr>
          <w:rFonts w:eastAsia="Calibri"/>
          <w:lang w:eastAsia="en-US"/>
        </w:rPr>
        <w:t>Повышается роль институтов гражданского общества в антикоррупционной деятельности.   Представители общественности включены в состав</w:t>
      </w:r>
      <w:r w:rsidR="00A4406B" w:rsidRPr="00FC5A9A">
        <w:rPr>
          <w:rFonts w:eastAsia="Calibri"/>
          <w:lang w:eastAsia="en-US"/>
        </w:rPr>
        <w:t xml:space="preserve">ы </w:t>
      </w:r>
      <w:r w:rsidR="00AB1FD6" w:rsidRPr="00FC5A9A">
        <w:rPr>
          <w:rFonts w:eastAsia="Calibri"/>
          <w:lang w:eastAsia="en-US"/>
        </w:rPr>
        <w:t xml:space="preserve">комиссии по координации работы по противодействию коррупции, комиссии по соблюдению требований к служебному (должностному) поведению </w:t>
      </w:r>
      <w:r w:rsidR="00AB1FD6" w:rsidRPr="00FC5A9A">
        <w:t>и урегулированию конфликта интересов.</w:t>
      </w:r>
    </w:p>
    <w:p w:rsidR="00865C2D" w:rsidRPr="00FC5A9A" w:rsidRDefault="00865C2D" w:rsidP="00AB1FD6">
      <w:pPr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Молодежные общественные организации и районные средства массовой информации стали активными участниками антикоррупционной деятельности, в результате которой в обществе формируется нетерпимо</w:t>
      </w:r>
      <w:r w:rsidR="00A4406B" w:rsidRPr="00FC5A9A">
        <w:rPr>
          <w:rFonts w:eastAsia="Calibri"/>
          <w:lang w:eastAsia="en-US"/>
        </w:rPr>
        <w:t xml:space="preserve">е отношение </w:t>
      </w:r>
      <w:r w:rsidRPr="00FC5A9A">
        <w:rPr>
          <w:rFonts w:eastAsia="Calibri"/>
          <w:lang w:eastAsia="en-US"/>
        </w:rPr>
        <w:t>к коррупционному поведению.</w:t>
      </w:r>
    </w:p>
    <w:p w:rsidR="00A4406B" w:rsidRPr="00FC5A9A" w:rsidRDefault="00A4406B" w:rsidP="001E5BF7">
      <w:pPr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Реализаци</w:t>
      </w:r>
      <w:r w:rsidR="001E5BF7" w:rsidRPr="00FC5A9A">
        <w:rPr>
          <w:rFonts w:eastAsia="Calibri"/>
          <w:lang w:eastAsia="en-US"/>
        </w:rPr>
        <w:t>я</w:t>
      </w:r>
      <w:r w:rsidRPr="00FC5A9A">
        <w:rPr>
          <w:rFonts w:eastAsia="Calibri"/>
          <w:lang w:eastAsia="en-US"/>
        </w:rPr>
        <w:t xml:space="preserve"> </w:t>
      </w:r>
      <w:r w:rsidR="00AB1FD6" w:rsidRPr="00FC5A9A">
        <w:t xml:space="preserve">Программы </w:t>
      </w:r>
      <w:r w:rsidRPr="00FC5A9A">
        <w:t xml:space="preserve">в целом дала положительные изменения. </w:t>
      </w:r>
    </w:p>
    <w:p w:rsidR="00865C2D" w:rsidRPr="00FC5A9A" w:rsidRDefault="00865C2D" w:rsidP="00865C2D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 </w:t>
      </w:r>
    </w:p>
    <w:p w:rsidR="00A4406B" w:rsidRPr="00FC5A9A" w:rsidRDefault="00A4406B" w:rsidP="001E5BF7">
      <w:pPr>
        <w:widowControl w:val="0"/>
        <w:suppressAutoHyphens/>
        <w:jc w:val="center"/>
        <w:rPr>
          <w:rFonts w:eastAsia="Calibri"/>
          <w:b/>
          <w:lang w:eastAsia="en-US"/>
        </w:rPr>
      </w:pPr>
      <w:r w:rsidRPr="00FC5A9A">
        <w:rPr>
          <w:rFonts w:eastAsia="Calibri"/>
          <w:b/>
          <w:lang w:eastAsia="en-US"/>
        </w:rPr>
        <w:t xml:space="preserve">II. Описание приоритетов и целей </w:t>
      </w:r>
      <w:proofErr w:type="spellStart"/>
      <w:r w:rsidR="001E5BF7" w:rsidRPr="00FC5A9A">
        <w:rPr>
          <w:rFonts w:eastAsia="Calibri"/>
          <w:b/>
          <w:lang w:eastAsia="en-US"/>
        </w:rPr>
        <w:t>Пестречинского</w:t>
      </w:r>
      <w:proofErr w:type="spellEnd"/>
      <w:r w:rsidRPr="00FC5A9A">
        <w:rPr>
          <w:rFonts w:eastAsia="Calibri"/>
          <w:b/>
          <w:lang w:eastAsia="en-US"/>
        </w:rPr>
        <w:t xml:space="preserve"> муниципального района в сфере реализации </w:t>
      </w:r>
      <w:r w:rsidR="001E5BF7" w:rsidRPr="00FC5A9A">
        <w:rPr>
          <w:rFonts w:eastAsia="Calibri"/>
          <w:b/>
          <w:lang w:eastAsia="en-US"/>
        </w:rPr>
        <w:t>П</w:t>
      </w:r>
      <w:r w:rsidRPr="00FC5A9A">
        <w:rPr>
          <w:rFonts w:eastAsia="Calibri"/>
          <w:b/>
          <w:lang w:eastAsia="en-US"/>
        </w:rPr>
        <w:t xml:space="preserve">рограммы </w:t>
      </w:r>
    </w:p>
    <w:p w:rsidR="00A4406B" w:rsidRPr="00FC5A9A" w:rsidRDefault="00A4406B" w:rsidP="00A4406B">
      <w:pPr>
        <w:widowControl w:val="0"/>
        <w:jc w:val="center"/>
        <w:rPr>
          <w:rFonts w:eastAsia="Calibri"/>
          <w:b/>
          <w:lang w:eastAsia="en-US"/>
        </w:rPr>
      </w:pPr>
    </w:p>
    <w:p w:rsidR="00A4406B" w:rsidRPr="00FC5A9A" w:rsidRDefault="00A4406B" w:rsidP="003667B6">
      <w:pPr>
        <w:widowControl w:val="0"/>
        <w:suppressAutoHyphens/>
        <w:ind w:firstLine="709"/>
        <w:rPr>
          <w:rFonts w:eastAsia="Calibri"/>
          <w:lang w:eastAsia="en-US"/>
        </w:rPr>
      </w:pPr>
      <w:proofErr w:type="gramStart"/>
      <w:r w:rsidRPr="00FC5A9A">
        <w:rPr>
          <w:rFonts w:eastAsia="Calibri"/>
          <w:lang w:eastAsia="en-US"/>
        </w:rPr>
        <w:t xml:space="preserve">Приоритеты  муниципальной программы «Реализация </w:t>
      </w:r>
      <w:proofErr w:type="spellStart"/>
      <w:r w:rsidRPr="00FC5A9A">
        <w:rPr>
          <w:rFonts w:eastAsia="Calibri"/>
          <w:lang w:eastAsia="en-US"/>
        </w:rPr>
        <w:t>антикоррупционной</w:t>
      </w:r>
      <w:proofErr w:type="spellEnd"/>
      <w:r w:rsidRPr="00FC5A9A">
        <w:rPr>
          <w:rFonts w:eastAsia="Calibri"/>
          <w:lang w:eastAsia="en-US"/>
        </w:rPr>
        <w:t xml:space="preserve"> политики </w:t>
      </w:r>
      <w:r w:rsidR="001E5BF7" w:rsidRPr="00FC5A9A">
        <w:rPr>
          <w:color w:val="000000"/>
        </w:rPr>
        <w:t xml:space="preserve">в </w:t>
      </w:r>
      <w:proofErr w:type="spellStart"/>
      <w:r w:rsidR="001E5BF7" w:rsidRPr="00FC5A9A">
        <w:rPr>
          <w:rFonts w:eastAsia="SimSun"/>
        </w:rPr>
        <w:t>Пестречинском</w:t>
      </w:r>
      <w:proofErr w:type="spellEnd"/>
      <w:r w:rsidR="001E5BF7" w:rsidRPr="00FC5A9A">
        <w:rPr>
          <w:color w:val="000000"/>
        </w:rPr>
        <w:t xml:space="preserve"> муниципальном районе</w:t>
      </w:r>
      <w:r w:rsidR="001E5BF7" w:rsidRPr="00FC5A9A">
        <w:rPr>
          <w:rFonts w:eastAsia="SimSun"/>
        </w:rPr>
        <w:t xml:space="preserve"> Республики Татарстан</w:t>
      </w:r>
      <w:r w:rsidR="001E5BF7" w:rsidRPr="00FC5A9A">
        <w:rPr>
          <w:rFonts w:eastAsia="Calibri"/>
          <w:lang w:eastAsia="en-US"/>
        </w:rPr>
        <w:t xml:space="preserve"> </w:t>
      </w:r>
      <w:r w:rsidRPr="00FC5A9A">
        <w:rPr>
          <w:rFonts w:eastAsia="Calibri"/>
          <w:lang w:eastAsia="en-US"/>
        </w:rPr>
        <w:t>на 2015-202</w:t>
      </w:r>
      <w:r w:rsidR="004631E6">
        <w:rPr>
          <w:rFonts w:eastAsia="Calibri"/>
          <w:lang w:eastAsia="en-US"/>
        </w:rPr>
        <w:t>7</w:t>
      </w:r>
      <w:r w:rsidRPr="00FC5A9A">
        <w:rPr>
          <w:rFonts w:eastAsia="Calibri"/>
          <w:lang w:eastAsia="en-US"/>
        </w:rPr>
        <w:t xml:space="preserve"> годы»  соответствуют Стратегии социально-экономического развития Республики Татарстан до 2030 года, утвержденной Законом Республики Татарстан от 17 июня 2015 года № 40-ЗРТ «Об утверждении Стратегии социально-экономического развития Республики Татарстан до 2030 года» (далее – Стратегия-2030), Стратегии национальной безопасности Российской Федерации, утвержденной Указом Президента Российской Федерации от 2 июля 2021</w:t>
      </w:r>
      <w:proofErr w:type="gramEnd"/>
      <w:r w:rsidRPr="00FC5A9A">
        <w:rPr>
          <w:rFonts w:eastAsia="Calibri"/>
          <w:lang w:eastAsia="en-US"/>
        </w:rPr>
        <w:t xml:space="preserve"> года № 400 «О Стратегии национальной безопасности Российской Федерации» (далее – Стратегия национальной безопасности Российской Федерации), Национальному плану противодействия коррупции на 2021 – 2024 годы, утвержденному Указом Президента Российской Федерации от 16 августа 2021 года</w:t>
      </w:r>
      <w:r w:rsidR="003667B6" w:rsidRPr="00FC5A9A">
        <w:rPr>
          <w:rFonts w:eastAsia="Calibri"/>
          <w:lang w:eastAsia="en-US"/>
        </w:rPr>
        <w:t xml:space="preserve"> </w:t>
      </w:r>
      <w:r w:rsidRPr="00FC5A9A">
        <w:rPr>
          <w:rFonts w:eastAsia="Calibri"/>
          <w:lang w:eastAsia="en-US"/>
        </w:rPr>
        <w:t>№ 478 «О Национальном плане противодействия коррупции на 2021 – 2024 годы».</w:t>
      </w:r>
    </w:p>
    <w:p w:rsidR="00A4406B" w:rsidRPr="00FC5A9A" w:rsidRDefault="00A4406B" w:rsidP="00E52767">
      <w:pPr>
        <w:widowControl w:val="0"/>
        <w:suppressAutoHyphens/>
        <w:ind w:firstLine="708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Программа направлена</w:t>
      </w:r>
      <w:r w:rsidR="0017747F" w:rsidRPr="00FC5A9A">
        <w:rPr>
          <w:rFonts w:eastAsia="Calibri"/>
          <w:lang w:eastAsia="en-US"/>
        </w:rPr>
        <w:t xml:space="preserve"> </w:t>
      </w:r>
      <w:r w:rsidRPr="00FC5A9A">
        <w:rPr>
          <w:rFonts w:eastAsia="Calibri"/>
          <w:lang w:eastAsia="en-US"/>
        </w:rPr>
        <w:t>на выявление и устранение причин коррупции (профилактику коррупции), создание условий, препятствующих коррупции, формирование в обществе нетерпимого отношения к коррупции.</w:t>
      </w:r>
    </w:p>
    <w:p w:rsidR="00A4406B" w:rsidRPr="00FC5A9A" w:rsidRDefault="00A4406B" w:rsidP="003667B6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Для достижения целей </w:t>
      </w:r>
      <w:proofErr w:type="spellStart"/>
      <w:r w:rsidRPr="00FC5A9A">
        <w:rPr>
          <w:rFonts w:eastAsia="Calibri"/>
          <w:lang w:eastAsia="en-US"/>
        </w:rPr>
        <w:t>антикоррупционной</w:t>
      </w:r>
      <w:proofErr w:type="spellEnd"/>
      <w:r w:rsidRPr="00FC5A9A">
        <w:rPr>
          <w:rFonts w:eastAsia="Calibri"/>
          <w:lang w:eastAsia="en-US"/>
        </w:rPr>
        <w:t xml:space="preserve"> политики </w:t>
      </w:r>
      <w:proofErr w:type="spellStart"/>
      <w:r w:rsidR="003667B6" w:rsidRPr="00FC5A9A">
        <w:rPr>
          <w:rFonts w:eastAsia="Calibri"/>
          <w:lang w:eastAsia="en-US"/>
        </w:rPr>
        <w:t>Пестречин</w:t>
      </w:r>
      <w:r w:rsidRPr="00FC5A9A">
        <w:rPr>
          <w:rFonts w:eastAsia="Calibri"/>
          <w:lang w:eastAsia="en-US"/>
        </w:rPr>
        <w:t>ского</w:t>
      </w:r>
      <w:proofErr w:type="spellEnd"/>
      <w:r w:rsidRPr="00FC5A9A">
        <w:rPr>
          <w:rFonts w:eastAsia="Calibri"/>
          <w:lang w:eastAsia="en-US"/>
        </w:rPr>
        <w:t xml:space="preserve"> муниципального </w:t>
      </w:r>
      <w:r w:rsidRPr="00FC5A9A">
        <w:rPr>
          <w:rFonts w:eastAsia="Calibri"/>
          <w:lang w:eastAsia="en-US"/>
        </w:rPr>
        <w:lastRenderedPageBreak/>
        <w:t xml:space="preserve">района </w:t>
      </w:r>
      <w:r w:rsidR="0017747F" w:rsidRPr="00FC5A9A">
        <w:rPr>
          <w:rFonts w:eastAsia="Calibri"/>
          <w:lang w:eastAsia="en-US"/>
        </w:rPr>
        <w:t xml:space="preserve">Республики Татарстан </w:t>
      </w:r>
      <w:r w:rsidRPr="00FC5A9A">
        <w:rPr>
          <w:rFonts w:eastAsia="Calibri"/>
          <w:lang w:eastAsia="en-US"/>
        </w:rPr>
        <w:t>определены цели и задачи, разработаны структура и система показателей Программы.</w:t>
      </w:r>
    </w:p>
    <w:p w:rsidR="00A4406B" w:rsidRPr="00FC5A9A" w:rsidRDefault="00A4406B" w:rsidP="003667B6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Цель 1: выявление и устранение причин коррупции (профилактика коррупции), которая характеризуется обеспечением 100-процентного охвата органов местного самоуправления района, в которых приняты организационные и правовые меры противодействия коррупции, в том числе внутренний контроль и антикоррупционный механизм в кадровой политике.</w:t>
      </w:r>
    </w:p>
    <w:p w:rsidR="00A4406B" w:rsidRPr="00FC5A9A" w:rsidRDefault="00BF5CC8" w:rsidP="0017747F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Цель 2: </w:t>
      </w:r>
      <w:r w:rsidR="00A4406B" w:rsidRPr="00FC5A9A">
        <w:rPr>
          <w:rFonts w:eastAsia="Calibri"/>
          <w:lang w:eastAsia="en-US"/>
        </w:rPr>
        <w:t>создание условий, препятствующих коррупции, которая характеризуется достижением следующих показателей:</w:t>
      </w:r>
    </w:p>
    <w:p w:rsidR="00A4406B" w:rsidRPr="00FC5A9A" w:rsidRDefault="00A4406B" w:rsidP="0017747F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увеличение доли </w:t>
      </w:r>
      <w:r w:rsidR="0017747F" w:rsidRPr="00FC5A9A">
        <w:t>разработанных органами местного самоуправления района проектов муниципальных нормативных правовых актов, подвергнутых антикоррупционной экспертизе</w:t>
      </w:r>
      <w:r w:rsidRPr="00FC5A9A">
        <w:rPr>
          <w:rFonts w:eastAsia="Calibri"/>
          <w:lang w:eastAsia="en-US"/>
        </w:rPr>
        <w:t>;</w:t>
      </w:r>
      <w:r w:rsidR="0017747F" w:rsidRPr="00FC5A9A">
        <w:rPr>
          <w:rFonts w:eastAsia="Calibri"/>
          <w:lang w:eastAsia="en-US"/>
        </w:rPr>
        <w:t xml:space="preserve"> </w:t>
      </w:r>
      <w:r w:rsidRPr="00FC5A9A">
        <w:rPr>
          <w:rFonts w:eastAsia="Calibri"/>
          <w:lang w:eastAsia="en-US"/>
        </w:rPr>
        <w:t xml:space="preserve">увеличение доли муниципальных служащих </w:t>
      </w:r>
      <w:r w:rsidR="0017747F" w:rsidRPr="00FC5A9A">
        <w:rPr>
          <w:rFonts w:eastAsia="Calibri"/>
          <w:lang w:eastAsia="en-US"/>
        </w:rPr>
        <w:t xml:space="preserve">в </w:t>
      </w:r>
      <w:r w:rsidRPr="00FC5A9A">
        <w:rPr>
          <w:rFonts w:eastAsia="Calibri"/>
          <w:lang w:eastAsia="en-US"/>
        </w:rPr>
        <w:t>районе, с которыми проведены антикоррупционные мероприятия.</w:t>
      </w:r>
    </w:p>
    <w:p w:rsidR="00A4406B" w:rsidRPr="00FC5A9A" w:rsidRDefault="00A4406B" w:rsidP="0017747F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Цель 3: формирование в обществе нетерпимого отношения к коррупции, которая характеризуется увеличением доли граждан из числа попавших в коррупционную ситуацию, которые отказались вступать в коррупционную сделку.</w:t>
      </w:r>
    </w:p>
    <w:p w:rsidR="00A4406B" w:rsidRPr="00FC5A9A" w:rsidRDefault="00A4406B" w:rsidP="0017747F">
      <w:pPr>
        <w:widowControl w:val="0"/>
        <w:suppressAutoHyphens/>
        <w:ind w:firstLine="709"/>
        <w:rPr>
          <w:rFonts w:eastAsia="Calibri"/>
          <w:lang w:eastAsia="en-US"/>
        </w:rPr>
      </w:pPr>
    </w:p>
    <w:p w:rsidR="00A4406B" w:rsidRPr="00FC5A9A" w:rsidRDefault="00A4406B" w:rsidP="00A4406B">
      <w:pPr>
        <w:widowControl w:val="0"/>
        <w:jc w:val="center"/>
        <w:rPr>
          <w:rFonts w:eastAsia="Arial"/>
          <w:b/>
        </w:rPr>
      </w:pPr>
      <w:r w:rsidRPr="00FC5A9A">
        <w:rPr>
          <w:rFonts w:eastAsia="Arial"/>
          <w:b/>
          <w:lang w:val="en-US"/>
        </w:rPr>
        <w:t>III</w:t>
      </w:r>
      <w:r w:rsidRPr="00FC5A9A">
        <w:rPr>
          <w:rFonts w:eastAsia="Arial"/>
          <w:b/>
        </w:rPr>
        <w:t>. Сведения о взаимосвязи со стратегическими приоритетами,</w:t>
      </w:r>
      <w:r w:rsidR="0017747F" w:rsidRPr="00FC5A9A">
        <w:rPr>
          <w:rFonts w:eastAsia="Arial"/>
          <w:b/>
        </w:rPr>
        <w:t xml:space="preserve"> </w:t>
      </w:r>
      <w:r w:rsidRPr="00FC5A9A">
        <w:rPr>
          <w:rFonts w:eastAsia="Arial"/>
          <w:b/>
        </w:rPr>
        <w:t xml:space="preserve">национальными целями и целями Стратегии-2030, </w:t>
      </w:r>
      <w:r w:rsidR="00BF5CC8" w:rsidRPr="00FC5A9A">
        <w:rPr>
          <w:rFonts w:eastAsia="Arial"/>
          <w:b/>
        </w:rPr>
        <w:t xml:space="preserve">с </w:t>
      </w:r>
      <w:r w:rsidRPr="00FC5A9A">
        <w:rPr>
          <w:rFonts w:eastAsia="Arial"/>
          <w:b/>
        </w:rPr>
        <w:t>показателями</w:t>
      </w:r>
      <w:r w:rsidR="0017747F" w:rsidRPr="00FC5A9A">
        <w:rPr>
          <w:rFonts w:eastAsia="Arial"/>
          <w:b/>
        </w:rPr>
        <w:t xml:space="preserve"> муниципальной </w:t>
      </w:r>
      <w:r w:rsidRPr="00FC5A9A">
        <w:rPr>
          <w:rFonts w:eastAsia="Arial"/>
          <w:b/>
        </w:rPr>
        <w:t xml:space="preserve">программы </w:t>
      </w:r>
      <w:r w:rsidR="00BF5CC8" w:rsidRPr="00FC5A9A">
        <w:rPr>
          <w:rFonts w:eastAsia="Arial"/>
          <w:b/>
        </w:rPr>
        <w:t>района</w:t>
      </w:r>
    </w:p>
    <w:p w:rsidR="00A4406B" w:rsidRPr="00FC5A9A" w:rsidRDefault="00A4406B" w:rsidP="00A4406B">
      <w:pPr>
        <w:widowControl w:val="0"/>
        <w:ind w:firstLine="709"/>
        <w:rPr>
          <w:rFonts w:eastAsia="Calibri"/>
          <w:lang w:eastAsia="en-US"/>
        </w:rPr>
      </w:pPr>
    </w:p>
    <w:p w:rsidR="00A4406B" w:rsidRPr="00FC5A9A" w:rsidRDefault="00A4406B" w:rsidP="00BF5CC8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>Согласно Стратегии национальной безопасности Российской Федерации искоренение коррупции остается одним из национальных интересов России на современном этапе.</w:t>
      </w:r>
    </w:p>
    <w:p w:rsidR="00A4406B" w:rsidRPr="00FC5A9A" w:rsidRDefault="00A4406B" w:rsidP="00BF5CC8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rPr>
          <w:rFonts w:eastAsia="Calibri"/>
          <w:lang w:eastAsia="en-US"/>
        </w:rPr>
        <w:t xml:space="preserve"> Настоящая Программа разработана во исполнение статьи 9 Закона Республики Татарстан от 4 мая 2006 года № 34-ЗРТ</w:t>
      </w:r>
      <w:r w:rsidR="007B28D1" w:rsidRPr="00FC5A9A">
        <w:rPr>
          <w:rFonts w:eastAsia="Calibri"/>
          <w:lang w:eastAsia="en-US"/>
        </w:rPr>
        <w:t xml:space="preserve"> </w:t>
      </w:r>
      <w:r w:rsidRPr="00FC5A9A">
        <w:rPr>
          <w:rFonts w:eastAsia="Calibri"/>
          <w:lang w:eastAsia="en-US"/>
        </w:rPr>
        <w:t>«О противодействии коррупции в Республике Татарстан» и концептуально связана с системой мер противодействия коррупции, реализуемых на районном уровне, а также создает предпосылки использования программно-целевого метода в организации антикоррупционной работы в органах местного самоуправления.</w:t>
      </w:r>
    </w:p>
    <w:p w:rsidR="00A4406B" w:rsidRPr="00FC5A9A" w:rsidRDefault="00A4406B" w:rsidP="00BF5CC8">
      <w:pPr>
        <w:widowControl w:val="0"/>
        <w:suppressAutoHyphens/>
        <w:ind w:firstLine="709"/>
        <w:rPr>
          <w:rFonts w:eastAsia="Calibri"/>
          <w:lang w:eastAsia="en-US"/>
        </w:rPr>
      </w:pPr>
    </w:p>
    <w:p w:rsidR="00A4406B" w:rsidRPr="00FC5A9A" w:rsidRDefault="00A4406B" w:rsidP="00A4406B">
      <w:pPr>
        <w:widowControl w:val="0"/>
        <w:ind w:left="675" w:right="675"/>
        <w:jc w:val="center"/>
        <w:rPr>
          <w:rFonts w:eastAsia="Arial"/>
          <w:b/>
        </w:rPr>
      </w:pPr>
      <w:r w:rsidRPr="00FC5A9A">
        <w:rPr>
          <w:rFonts w:eastAsia="Arial"/>
          <w:b/>
          <w:lang w:val="en-US"/>
        </w:rPr>
        <w:t>IV</w:t>
      </w:r>
      <w:r w:rsidRPr="00FC5A9A">
        <w:rPr>
          <w:rFonts w:eastAsia="Arial"/>
          <w:b/>
        </w:rPr>
        <w:t xml:space="preserve">. Задачи </w:t>
      </w:r>
      <w:r w:rsidR="00DE34FC" w:rsidRPr="00FC5A9A">
        <w:rPr>
          <w:rFonts w:eastAsia="Arial"/>
          <w:b/>
        </w:rPr>
        <w:t>муниципального</w:t>
      </w:r>
      <w:r w:rsidRPr="00FC5A9A">
        <w:rPr>
          <w:rFonts w:eastAsia="Arial"/>
          <w:b/>
        </w:rPr>
        <w:t xml:space="preserve"> управления, способы их эффективного</w:t>
      </w:r>
    </w:p>
    <w:p w:rsidR="00A4406B" w:rsidRPr="00FC5A9A" w:rsidRDefault="00A4406B" w:rsidP="00A4406B">
      <w:pPr>
        <w:widowControl w:val="0"/>
        <w:ind w:left="675" w:right="675"/>
        <w:jc w:val="center"/>
        <w:rPr>
          <w:rFonts w:eastAsia="Arial"/>
          <w:b/>
        </w:rPr>
      </w:pPr>
      <w:r w:rsidRPr="00FC5A9A">
        <w:rPr>
          <w:rFonts w:eastAsia="Arial"/>
          <w:b/>
        </w:rPr>
        <w:t>решения в сфере противодействия коррупции</w:t>
      </w:r>
    </w:p>
    <w:p w:rsidR="00A4406B" w:rsidRPr="00FC5A9A" w:rsidRDefault="00A4406B" w:rsidP="00A4406B">
      <w:pPr>
        <w:widowControl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4406B" w:rsidRPr="00FC5A9A" w:rsidRDefault="00A4406B" w:rsidP="00E52767">
      <w:pPr>
        <w:widowControl w:val="0"/>
        <w:suppressAutoHyphens/>
        <w:ind w:firstLine="709"/>
        <w:rPr>
          <w:sz w:val="22"/>
          <w:szCs w:val="22"/>
        </w:rPr>
      </w:pPr>
      <w:r w:rsidRPr="00FC5A9A">
        <w:rPr>
          <w:rFonts w:eastAsia="Calibri"/>
          <w:lang w:eastAsia="en-US"/>
        </w:rPr>
        <w:t xml:space="preserve">Для достижения </w:t>
      </w:r>
      <w:r w:rsidR="00DE34FC" w:rsidRPr="00FC5A9A">
        <w:rPr>
          <w:rFonts w:eastAsia="Calibri"/>
          <w:lang w:eastAsia="en-US"/>
        </w:rPr>
        <w:t xml:space="preserve">следующих </w:t>
      </w:r>
      <w:r w:rsidRPr="00FC5A9A">
        <w:rPr>
          <w:rFonts w:eastAsia="Calibri"/>
          <w:lang w:eastAsia="en-US"/>
        </w:rPr>
        <w:t>цел</w:t>
      </w:r>
      <w:r w:rsidR="00BF5CC8" w:rsidRPr="00FC5A9A">
        <w:rPr>
          <w:rFonts w:eastAsia="Calibri"/>
          <w:lang w:eastAsia="en-US"/>
        </w:rPr>
        <w:t>ей «</w:t>
      </w:r>
      <w:r w:rsidR="00BF5CC8" w:rsidRPr="00FC5A9A">
        <w:rPr>
          <w:color w:val="000000"/>
        </w:rPr>
        <w:t>Выявление и устранение причин коррупции (профилактика коррупции</w:t>
      </w:r>
      <w:r w:rsidR="007B28D1" w:rsidRPr="00FC5A9A">
        <w:rPr>
          <w:color w:val="000000"/>
        </w:rPr>
        <w:t>)</w:t>
      </w:r>
      <w:r w:rsidR="00BF5CC8" w:rsidRPr="00FC5A9A">
        <w:rPr>
          <w:color w:val="000000"/>
        </w:rPr>
        <w:t>», «Создание условий, препятствующих коррупции», «</w:t>
      </w:r>
      <w:r w:rsidR="00BF5CC8" w:rsidRPr="00FC5A9A">
        <w:rPr>
          <w:sz w:val="22"/>
          <w:szCs w:val="22"/>
        </w:rPr>
        <w:t>Формирование в обществе нетерпимого отношения к коррупции</w:t>
      </w:r>
      <w:r w:rsidR="00E52767" w:rsidRPr="00FC5A9A">
        <w:rPr>
          <w:sz w:val="22"/>
          <w:szCs w:val="22"/>
        </w:rPr>
        <w:t xml:space="preserve">» </w:t>
      </w:r>
      <w:r w:rsidRPr="00FC5A9A">
        <w:rPr>
          <w:rFonts w:eastAsia="Calibri"/>
          <w:lang w:eastAsia="en-US"/>
        </w:rPr>
        <w:t>решаются следующие задачи:</w:t>
      </w:r>
    </w:p>
    <w:p w:rsidR="00C711D9" w:rsidRPr="00FC5A9A" w:rsidRDefault="00C711D9" w:rsidP="00E52767">
      <w:pPr>
        <w:widowControl w:val="0"/>
        <w:suppressAutoHyphens/>
        <w:ind w:firstLine="709"/>
        <w:rPr>
          <w:rFonts w:eastAsia="Calibri"/>
          <w:lang w:eastAsia="en-US"/>
        </w:rPr>
      </w:pPr>
      <w:r w:rsidRPr="00FC5A9A">
        <w:t>- совершенствование инструментов и механизмов, в том числе правовых и организационных, противодействия коррупции в районе;</w:t>
      </w:r>
    </w:p>
    <w:p w:rsidR="00C711D9" w:rsidRPr="00FC5A9A" w:rsidRDefault="00C711D9" w:rsidP="00E52767">
      <w:pPr>
        <w:widowControl w:val="0"/>
        <w:suppressAutoHyphens/>
        <w:ind w:firstLine="709"/>
      </w:pPr>
      <w:r w:rsidRPr="00FC5A9A">
        <w:t xml:space="preserve">- выявление и устранение </w:t>
      </w:r>
      <w:proofErr w:type="spellStart"/>
      <w:r w:rsidRPr="00FC5A9A">
        <w:t>коррупциогенных</w:t>
      </w:r>
      <w:proofErr w:type="spellEnd"/>
      <w:r w:rsidRPr="00FC5A9A">
        <w:t xml:space="preserve"> факторов в проектах муниципальных нормативных правовых актов, разработанных органами местного самоуправления района,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 района;</w:t>
      </w:r>
    </w:p>
    <w:p w:rsidR="00C711D9" w:rsidRPr="00FC5A9A" w:rsidRDefault="00C711D9" w:rsidP="00E52767">
      <w:pPr>
        <w:widowControl w:val="0"/>
        <w:suppressAutoHyphens/>
        <w:ind w:firstLine="709"/>
      </w:pPr>
      <w:r w:rsidRPr="00FC5A9A">
        <w:t>- оценка состояния коррупции в районе;</w:t>
      </w:r>
    </w:p>
    <w:p w:rsidR="00C711D9" w:rsidRPr="00FC5A9A" w:rsidRDefault="00C711D9" w:rsidP="00E52767">
      <w:pPr>
        <w:widowControl w:val="0"/>
        <w:suppressAutoHyphens/>
        <w:ind w:firstLine="709"/>
      </w:pPr>
      <w:r w:rsidRPr="00FC5A9A">
        <w:t>- 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C711D9" w:rsidRPr="004631E6" w:rsidRDefault="00C711D9" w:rsidP="00E52767">
      <w:pPr>
        <w:widowControl w:val="0"/>
        <w:suppressAutoHyphens/>
        <w:ind w:firstLine="709"/>
      </w:pPr>
      <w:r w:rsidRPr="004631E6">
        <w:t>- 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общественности;</w:t>
      </w:r>
    </w:p>
    <w:p w:rsidR="004631E6" w:rsidRPr="004631E6" w:rsidRDefault="00C711D9" w:rsidP="004631E6">
      <w:pPr>
        <w:widowControl w:val="0"/>
        <w:suppressAutoHyphens/>
        <w:ind w:firstLine="709"/>
      </w:pPr>
      <w:r w:rsidRPr="004631E6">
        <w:t>-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района</w:t>
      </w:r>
      <w:r w:rsidR="004631E6" w:rsidRPr="004631E6">
        <w:t>;</w:t>
      </w:r>
    </w:p>
    <w:p w:rsidR="004631E6" w:rsidRPr="00CE7E3A" w:rsidRDefault="004631E6" w:rsidP="004631E6">
      <w:pPr>
        <w:widowControl w:val="0"/>
        <w:suppressAutoHyphens/>
        <w:ind w:firstLine="709"/>
      </w:pPr>
      <w:r w:rsidRPr="00CE7E3A">
        <w:t>- последовательное снижение административного давления на предпринимательство (</w:t>
      </w:r>
      <w:proofErr w:type="spellStart"/>
      <w:proofErr w:type="gramStart"/>
      <w:r w:rsidRPr="00CE7E3A">
        <w:t>бизнес-структуры</w:t>
      </w:r>
      <w:proofErr w:type="spellEnd"/>
      <w:proofErr w:type="gramEnd"/>
      <w:r w:rsidRPr="00CE7E3A">
        <w:t>);</w:t>
      </w:r>
    </w:p>
    <w:p w:rsidR="004631E6" w:rsidRPr="00CE7E3A" w:rsidRDefault="004631E6" w:rsidP="004631E6">
      <w:pPr>
        <w:widowControl w:val="0"/>
        <w:suppressAutoHyphens/>
        <w:ind w:firstLine="709"/>
      </w:pPr>
      <w:r w:rsidRPr="00CE7E3A">
        <w:t xml:space="preserve">- повышение </w:t>
      </w:r>
      <w:proofErr w:type="gramStart"/>
      <w:r w:rsidRPr="00CE7E3A">
        <w:t>эффективности взаимодействия органов местного самоуправления района</w:t>
      </w:r>
      <w:proofErr w:type="gramEnd"/>
      <w:r w:rsidRPr="00CE7E3A">
        <w:t xml:space="preserve"> с </w:t>
      </w:r>
      <w:r w:rsidRPr="00CE7E3A">
        <w:lastRenderedPageBreak/>
        <w:t>правоохранительными органами;</w:t>
      </w:r>
    </w:p>
    <w:p w:rsidR="00643262" w:rsidRPr="004631E6" w:rsidRDefault="004631E6" w:rsidP="004631E6">
      <w:pPr>
        <w:widowControl w:val="0"/>
        <w:suppressAutoHyphens/>
        <w:ind w:firstLine="709"/>
        <w:rPr>
          <w:b/>
        </w:rPr>
      </w:pPr>
      <w:r w:rsidRPr="00CE7E3A">
        <w:t>- усиление мер по минимизации бытовой коррупции.</w:t>
      </w:r>
    </w:p>
    <w:p w:rsidR="004631E6" w:rsidRDefault="004631E6" w:rsidP="007222C4">
      <w:pPr>
        <w:pStyle w:val="310"/>
        <w:suppressAutoHyphens/>
        <w:spacing w:line="228" w:lineRule="auto"/>
        <w:jc w:val="center"/>
        <w:rPr>
          <w:b/>
          <w:sz w:val="24"/>
          <w:szCs w:val="24"/>
        </w:rPr>
      </w:pPr>
    </w:p>
    <w:p w:rsidR="00643262" w:rsidRPr="00FC5A9A" w:rsidRDefault="00643262" w:rsidP="007222C4">
      <w:pPr>
        <w:pStyle w:val="310"/>
        <w:suppressAutoHyphens/>
        <w:spacing w:line="228" w:lineRule="auto"/>
        <w:jc w:val="center"/>
        <w:rPr>
          <w:b/>
          <w:sz w:val="24"/>
          <w:szCs w:val="24"/>
        </w:rPr>
      </w:pPr>
      <w:r w:rsidRPr="00FC5A9A">
        <w:rPr>
          <w:b/>
          <w:sz w:val="24"/>
          <w:szCs w:val="24"/>
        </w:rPr>
        <w:t>V. Механизм реализации Программы</w:t>
      </w:r>
    </w:p>
    <w:p w:rsidR="007222C4" w:rsidRPr="00FC5A9A" w:rsidRDefault="007222C4" w:rsidP="00C471F1">
      <w:pPr>
        <w:pStyle w:val="310"/>
        <w:suppressAutoHyphens/>
        <w:spacing w:line="228" w:lineRule="auto"/>
        <w:ind w:firstLine="709"/>
        <w:jc w:val="center"/>
        <w:rPr>
          <w:b/>
        </w:rPr>
      </w:pPr>
    </w:p>
    <w:p w:rsidR="00643262" w:rsidRPr="00FC5A9A" w:rsidRDefault="00643262" w:rsidP="007222C4">
      <w:pPr>
        <w:pStyle w:val="310"/>
        <w:suppressAutoHyphens/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FC5A9A">
        <w:rPr>
          <w:sz w:val="24"/>
          <w:szCs w:val="24"/>
        </w:rPr>
        <w:t>Планирование, взаимодействие, координацию и общий контроль за исполне</w:t>
      </w:r>
      <w:r w:rsidRPr="00FC5A9A">
        <w:rPr>
          <w:sz w:val="24"/>
          <w:szCs w:val="24"/>
        </w:rPr>
        <w:softHyphen/>
        <w:t xml:space="preserve">нием Программы осуществляет </w:t>
      </w:r>
      <w:r w:rsidR="007222C4" w:rsidRPr="00FC5A9A">
        <w:rPr>
          <w:sz w:val="24"/>
          <w:szCs w:val="24"/>
        </w:rPr>
        <w:t>к</w:t>
      </w:r>
      <w:r w:rsidRPr="00FC5A9A">
        <w:rPr>
          <w:sz w:val="24"/>
          <w:szCs w:val="24"/>
        </w:rPr>
        <w:t xml:space="preserve">омиссия </w:t>
      </w:r>
      <w:r w:rsidR="007222C4" w:rsidRPr="00FC5A9A">
        <w:rPr>
          <w:sz w:val="24"/>
          <w:szCs w:val="24"/>
        </w:rPr>
        <w:t xml:space="preserve">по координации работы по противодействию коррупции в </w:t>
      </w:r>
      <w:proofErr w:type="spellStart"/>
      <w:r w:rsidRPr="00FC5A9A">
        <w:rPr>
          <w:sz w:val="24"/>
          <w:szCs w:val="24"/>
        </w:rPr>
        <w:t>Пестречинско</w:t>
      </w:r>
      <w:r w:rsidR="007222C4" w:rsidRPr="00FC5A9A">
        <w:rPr>
          <w:sz w:val="24"/>
          <w:szCs w:val="24"/>
        </w:rPr>
        <w:t>м</w:t>
      </w:r>
      <w:proofErr w:type="spellEnd"/>
      <w:r w:rsidRPr="00FC5A9A">
        <w:rPr>
          <w:sz w:val="24"/>
          <w:szCs w:val="24"/>
        </w:rPr>
        <w:t xml:space="preserve"> муниципально</w:t>
      </w:r>
      <w:r w:rsidR="007222C4" w:rsidRPr="00FC5A9A">
        <w:rPr>
          <w:sz w:val="24"/>
          <w:szCs w:val="24"/>
        </w:rPr>
        <w:t>м</w:t>
      </w:r>
      <w:r w:rsidRPr="00FC5A9A">
        <w:rPr>
          <w:sz w:val="24"/>
          <w:szCs w:val="24"/>
        </w:rPr>
        <w:t xml:space="preserve"> район</w:t>
      </w:r>
      <w:r w:rsidR="007222C4" w:rsidRPr="00FC5A9A">
        <w:rPr>
          <w:sz w:val="24"/>
          <w:szCs w:val="24"/>
        </w:rPr>
        <w:t>е</w:t>
      </w:r>
      <w:r w:rsidRPr="00FC5A9A">
        <w:rPr>
          <w:sz w:val="24"/>
          <w:szCs w:val="24"/>
        </w:rPr>
        <w:t xml:space="preserve"> Республики Татарстан, ко</w:t>
      </w:r>
      <w:r w:rsidRPr="00FC5A9A">
        <w:rPr>
          <w:sz w:val="24"/>
          <w:szCs w:val="24"/>
        </w:rPr>
        <w:softHyphen/>
        <w:t>торая ежегодно уточняет целевые показатели и затраты на мероприятия Программы, механизм реализации Программы и состав исполнителей, запрашивает у органов местного самоуправления</w:t>
      </w:r>
      <w:r w:rsidR="007B28D1" w:rsidRPr="00FC5A9A">
        <w:rPr>
          <w:sz w:val="24"/>
          <w:szCs w:val="24"/>
        </w:rPr>
        <w:t xml:space="preserve"> района</w:t>
      </w:r>
      <w:r w:rsidRPr="00FC5A9A">
        <w:rPr>
          <w:sz w:val="24"/>
          <w:szCs w:val="24"/>
        </w:rPr>
        <w:t>, отделов Исполнительного комитета района, муниципальных учреждений и организаций, ответственных за выполнение мероприятий, сведения о ходе</w:t>
      </w:r>
      <w:proofErr w:type="gramEnd"/>
      <w:r w:rsidRPr="00FC5A9A">
        <w:rPr>
          <w:sz w:val="24"/>
          <w:szCs w:val="24"/>
        </w:rPr>
        <w:t xml:space="preserve"> выполнения Программы.</w:t>
      </w:r>
    </w:p>
    <w:p w:rsidR="00643262" w:rsidRPr="00FC5A9A" w:rsidRDefault="00643262" w:rsidP="007222C4">
      <w:pPr>
        <w:pStyle w:val="61"/>
        <w:suppressAutoHyphens/>
        <w:spacing w:before="0" w:after="0"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Финансирование мероприятий осуществляется через органы местного самоуправления района, отделы Исполнительного комитета района, муниципальные учреждения, ответственные за их реализацию и являющиеся исполнителями Программы.</w:t>
      </w:r>
    </w:p>
    <w:p w:rsidR="00643262" w:rsidRPr="00FC5A9A" w:rsidRDefault="00643262" w:rsidP="007222C4">
      <w:pPr>
        <w:suppressAutoHyphens/>
        <w:ind w:firstLine="709"/>
      </w:pPr>
      <w:r w:rsidRPr="00FC5A9A">
        <w:rPr>
          <w:rFonts w:eastAsia="SimSun"/>
        </w:rPr>
        <w:t>Контроль за целевым и эффективным расходованием выделяемых из бюджета района финансовых средств возлагается на Контрольно-счетную палату района, р</w:t>
      </w:r>
      <w:r w:rsidRPr="00FC5A9A">
        <w:t xml:space="preserve">езультаты контроля ежегодно рассматриваются на заседании </w:t>
      </w:r>
      <w:r w:rsidR="007B28D1" w:rsidRPr="00FC5A9A">
        <w:t xml:space="preserve">комиссии по координации работы по противодействию коррупции. </w:t>
      </w:r>
      <w:r w:rsidRPr="00FC5A9A">
        <w:t>Исполнители Программы, ответственные за реализацию соответствующих мероприятий, представляют помощнику главы района по вопросам противодействия коррупции  для обобщения и составления сводного отчета ежеквартально, не позднее 20 числа текущего месяца отчетного периода, информацию об ис</w:t>
      </w:r>
      <w:r w:rsidRPr="00FC5A9A">
        <w:softHyphen/>
        <w:t>полнении мероприятий и освоенных денежных средствах, выделяемых исполните</w:t>
      </w:r>
      <w:r w:rsidRPr="00FC5A9A">
        <w:softHyphen/>
        <w:t>лям мероприятий, с нарастающим итогом и в целом за отчетный год. Годовой отчет содержит:</w:t>
      </w:r>
    </w:p>
    <w:p w:rsidR="00643262" w:rsidRPr="00FC5A9A" w:rsidRDefault="00643262" w:rsidP="007222C4">
      <w:pPr>
        <w:pStyle w:val="310"/>
        <w:suppressAutoHyphens/>
        <w:spacing w:line="240" w:lineRule="auto"/>
        <w:ind w:firstLine="709"/>
        <w:rPr>
          <w:sz w:val="24"/>
          <w:szCs w:val="24"/>
        </w:rPr>
      </w:pPr>
      <w:r w:rsidRPr="00181187">
        <w:rPr>
          <w:sz w:val="24"/>
          <w:szCs w:val="24"/>
        </w:rPr>
        <w:t>конкретные результаты, достигнутые за отчетный период;</w:t>
      </w:r>
      <w:r w:rsidR="00FC5A9A">
        <w:rPr>
          <w:sz w:val="24"/>
          <w:szCs w:val="24"/>
        </w:rPr>
        <w:t xml:space="preserve"> </w:t>
      </w:r>
    </w:p>
    <w:p w:rsidR="00643262" w:rsidRPr="00FC5A9A" w:rsidRDefault="00643262" w:rsidP="007222C4">
      <w:pPr>
        <w:pStyle w:val="61"/>
        <w:suppressAutoHyphens/>
        <w:spacing w:before="0" w:after="0"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перечень мероприятий, выполненных и не выполненных (с указанием причин) в установленные сроки;</w:t>
      </w:r>
    </w:p>
    <w:p w:rsidR="00643262" w:rsidRPr="00FC5A9A" w:rsidRDefault="00643262" w:rsidP="007222C4">
      <w:pPr>
        <w:pStyle w:val="310"/>
        <w:suppressAutoHyphens/>
        <w:spacing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анализ факторов, повлиявших на ход реализации Программы;</w:t>
      </w:r>
    </w:p>
    <w:p w:rsidR="00643262" w:rsidRPr="00FC5A9A" w:rsidRDefault="00643262" w:rsidP="007222C4">
      <w:pPr>
        <w:pStyle w:val="61"/>
        <w:suppressAutoHyphens/>
        <w:spacing w:before="0" w:after="0"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данные об использовании бюджетных ассигнований и иных средств на выпол</w:t>
      </w:r>
      <w:r w:rsidRPr="00FC5A9A">
        <w:rPr>
          <w:sz w:val="24"/>
          <w:szCs w:val="24"/>
        </w:rPr>
        <w:softHyphen/>
        <w:t>нение мероприятий;</w:t>
      </w:r>
    </w:p>
    <w:p w:rsidR="00643262" w:rsidRPr="00FC5A9A" w:rsidRDefault="00643262" w:rsidP="007222C4">
      <w:pPr>
        <w:pStyle w:val="310"/>
        <w:suppressAutoHyphens/>
        <w:spacing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иную информацию.</w:t>
      </w:r>
    </w:p>
    <w:p w:rsidR="00643262" w:rsidRPr="00FC5A9A" w:rsidRDefault="00643262" w:rsidP="007222C4">
      <w:pPr>
        <w:pStyle w:val="61"/>
        <w:suppressAutoHyphens/>
        <w:spacing w:before="0" w:after="0" w:line="240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Внесение изменений в Программу осуществляется по инициативе и по согла</w:t>
      </w:r>
      <w:r w:rsidRPr="00FC5A9A">
        <w:rPr>
          <w:sz w:val="24"/>
          <w:szCs w:val="24"/>
        </w:rPr>
        <w:softHyphen/>
        <w:t>сованию с ответственным исполнителем мероприятий Программы, либо во исполне</w:t>
      </w:r>
      <w:r w:rsidRPr="00FC5A9A">
        <w:rPr>
          <w:sz w:val="24"/>
          <w:szCs w:val="24"/>
        </w:rPr>
        <w:softHyphen/>
        <w:t>ние изменений федерального или регионального законодательства.</w:t>
      </w:r>
    </w:p>
    <w:p w:rsidR="00BD6CE0" w:rsidRPr="00FC5A9A" w:rsidRDefault="00643262" w:rsidP="00BD6CE0">
      <w:pPr>
        <w:tabs>
          <w:tab w:val="left" w:pos="403"/>
        </w:tabs>
        <w:suppressAutoHyphens/>
        <w:ind w:firstLine="709"/>
      </w:pPr>
      <w:proofErr w:type="gramStart"/>
      <w:r w:rsidRPr="00FC5A9A">
        <w:rPr>
          <w:color w:val="000000"/>
        </w:rPr>
        <w:t xml:space="preserve">Годовой отчет о ходе реализации и оценке эффективности Программы </w:t>
      </w:r>
      <w:r w:rsidR="00BD6CE0" w:rsidRPr="00FC5A9A">
        <w:rPr>
          <w:color w:val="000000"/>
        </w:rPr>
        <w:t>в рамках отчета о</w:t>
      </w:r>
      <w:r w:rsidR="00BD6CE0" w:rsidRPr="00FC5A9A">
        <w:t xml:space="preserve"> состоянии коррупции и реализации мер </w:t>
      </w:r>
      <w:proofErr w:type="spellStart"/>
      <w:r w:rsidR="00BD6CE0" w:rsidRPr="00FC5A9A">
        <w:t>антикоррупционной</w:t>
      </w:r>
      <w:proofErr w:type="spellEnd"/>
      <w:r w:rsidR="00BD6CE0" w:rsidRPr="00FC5A9A">
        <w:t xml:space="preserve"> политики в </w:t>
      </w:r>
      <w:proofErr w:type="spellStart"/>
      <w:r w:rsidR="00BD6CE0" w:rsidRPr="00FC5A9A">
        <w:t>Пестречинском</w:t>
      </w:r>
      <w:proofErr w:type="spellEnd"/>
      <w:r w:rsidR="00BD6CE0" w:rsidRPr="00FC5A9A">
        <w:t xml:space="preserve"> муниципальном районе Республики Татарстан</w:t>
      </w:r>
      <w:r w:rsidR="00BD6CE0" w:rsidRPr="00FC5A9A">
        <w:rPr>
          <w:color w:val="000000"/>
        </w:rPr>
        <w:t xml:space="preserve"> </w:t>
      </w:r>
      <w:r w:rsidRPr="00FC5A9A">
        <w:rPr>
          <w:color w:val="000000"/>
        </w:rPr>
        <w:t xml:space="preserve">(далее – годовой отчет) </w:t>
      </w:r>
      <w:r w:rsidR="00F025AD">
        <w:rPr>
          <w:color w:val="000000"/>
        </w:rPr>
        <w:t xml:space="preserve">представляется </w:t>
      </w:r>
      <w:r w:rsidR="00FA418B" w:rsidRPr="00FC5A9A">
        <w:t xml:space="preserve">Главой </w:t>
      </w:r>
      <w:proofErr w:type="spellStart"/>
      <w:r w:rsidR="00FA418B" w:rsidRPr="00FC5A9A">
        <w:t>Пестречинского</w:t>
      </w:r>
      <w:proofErr w:type="spellEnd"/>
      <w:r w:rsidR="00FA418B" w:rsidRPr="00FC5A9A">
        <w:t xml:space="preserve"> муниципального района Республики Татарстан </w:t>
      </w:r>
      <w:r w:rsidR="00BD6CE0" w:rsidRPr="00FC5A9A">
        <w:rPr>
          <w:color w:val="000000"/>
        </w:rPr>
        <w:t xml:space="preserve">до 1 февраля года, следующего за отчетным, </w:t>
      </w:r>
      <w:r w:rsidR="00BD6CE0" w:rsidRPr="00FC5A9A">
        <w:t xml:space="preserve">в Управление Раиса Республики Татарстан по вопросам антикоррупционной политики. </w:t>
      </w:r>
      <w:proofErr w:type="gramEnd"/>
    </w:p>
    <w:p w:rsidR="00643262" w:rsidRPr="00FC5A9A" w:rsidRDefault="00643262" w:rsidP="00BD6CE0">
      <w:pPr>
        <w:tabs>
          <w:tab w:val="left" w:pos="403"/>
        </w:tabs>
        <w:suppressAutoHyphens/>
        <w:ind w:firstLine="709"/>
      </w:pPr>
      <w:r w:rsidRPr="00FC5A9A">
        <w:rPr>
          <w:color w:val="000000"/>
        </w:rPr>
        <w:t xml:space="preserve">Годовой отчет ежегодно заслушивается на заседании Общественного совета </w:t>
      </w:r>
      <w:r w:rsidRPr="00FC5A9A">
        <w:t xml:space="preserve">района, </w:t>
      </w:r>
      <w:r w:rsidRPr="00FC5A9A">
        <w:rPr>
          <w:spacing w:val="-5"/>
        </w:rPr>
        <w:t>на сходах граждан</w:t>
      </w:r>
      <w:r w:rsidR="00BD6CE0" w:rsidRPr="00FC5A9A">
        <w:rPr>
          <w:spacing w:val="-5"/>
        </w:rPr>
        <w:t xml:space="preserve">, заседании </w:t>
      </w:r>
      <w:r w:rsidR="00BD6CE0" w:rsidRPr="00FC5A9A">
        <w:t>Совета района</w:t>
      </w:r>
      <w:r w:rsidR="00D356D2" w:rsidRPr="00FC5A9A">
        <w:t xml:space="preserve">, </w:t>
      </w:r>
      <w:r w:rsidR="00BD6CE0" w:rsidRPr="00FC5A9A">
        <w:t xml:space="preserve">на заседании </w:t>
      </w:r>
      <w:r w:rsidRPr="00FC5A9A">
        <w:rPr>
          <w:color w:val="000000"/>
        </w:rPr>
        <w:t xml:space="preserve">комиссии по координации работы по противодействию коррупции в </w:t>
      </w:r>
      <w:proofErr w:type="spellStart"/>
      <w:r w:rsidRPr="00FC5A9A">
        <w:t>Пестречинском</w:t>
      </w:r>
      <w:proofErr w:type="spellEnd"/>
      <w:r w:rsidRPr="00FC5A9A">
        <w:t xml:space="preserve"> муниципальном районе Республики Татарстан</w:t>
      </w:r>
      <w:r w:rsidR="00D356D2" w:rsidRPr="00FC5A9A">
        <w:t>.</w:t>
      </w:r>
      <w:r w:rsidRPr="00FC5A9A">
        <w:t xml:space="preserve"> </w:t>
      </w:r>
    </w:p>
    <w:p w:rsidR="00643262" w:rsidRPr="00FC5A9A" w:rsidRDefault="00643262" w:rsidP="007222C4">
      <w:pPr>
        <w:pStyle w:val="61"/>
        <w:suppressAutoHyphens/>
        <w:spacing w:before="0" w:after="0" w:line="240" w:lineRule="auto"/>
        <w:ind w:firstLine="709"/>
        <w:rPr>
          <w:sz w:val="24"/>
          <w:szCs w:val="24"/>
        </w:rPr>
      </w:pPr>
      <w:r w:rsidRPr="00FC5A9A">
        <w:rPr>
          <w:color w:val="000000"/>
          <w:sz w:val="24"/>
          <w:szCs w:val="24"/>
        </w:rPr>
        <w:t>Г</w:t>
      </w:r>
      <w:r w:rsidRPr="00FC5A9A">
        <w:rPr>
          <w:sz w:val="24"/>
          <w:szCs w:val="24"/>
        </w:rPr>
        <w:t xml:space="preserve">одовой и </w:t>
      </w:r>
      <w:r w:rsidRPr="00FC5A9A">
        <w:rPr>
          <w:color w:val="000000"/>
          <w:sz w:val="24"/>
          <w:szCs w:val="24"/>
        </w:rPr>
        <w:t xml:space="preserve">ежеквартальные отчеты </w:t>
      </w:r>
      <w:r w:rsidRPr="00FC5A9A">
        <w:rPr>
          <w:sz w:val="24"/>
          <w:szCs w:val="24"/>
        </w:rPr>
        <w:t xml:space="preserve">размещаются на официальном сайте </w:t>
      </w:r>
      <w:proofErr w:type="spellStart"/>
      <w:r w:rsidRPr="00FC5A9A">
        <w:rPr>
          <w:sz w:val="24"/>
          <w:szCs w:val="24"/>
        </w:rPr>
        <w:t>Пестречинского</w:t>
      </w:r>
      <w:proofErr w:type="spellEnd"/>
      <w:r w:rsidRPr="00FC5A9A">
        <w:rPr>
          <w:sz w:val="24"/>
          <w:szCs w:val="24"/>
        </w:rPr>
        <w:t xml:space="preserve"> муниципального района Республики Татарстан в информационно-телекоммуникационной сети «Интернет» в разделе «Противодействие коррупции».</w:t>
      </w:r>
    </w:p>
    <w:p w:rsidR="00643262" w:rsidRPr="00FC5A9A" w:rsidRDefault="00643262" w:rsidP="00C471F1">
      <w:pPr>
        <w:pStyle w:val="61"/>
        <w:suppressAutoHyphens/>
        <w:spacing w:before="0" w:after="0" w:line="228" w:lineRule="auto"/>
        <w:ind w:firstLine="709"/>
        <w:rPr>
          <w:b/>
        </w:rPr>
      </w:pPr>
    </w:p>
    <w:p w:rsidR="00643262" w:rsidRPr="00FC5A9A" w:rsidRDefault="00643262" w:rsidP="00C471F1">
      <w:pPr>
        <w:pStyle w:val="310"/>
        <w:suppressAutoHyphens/>
        <w:spacing w:line="228" w:lineRule="auto"/>
        <w:ind w:firstLine="709"/>
        <w:jc w:val="center"/>
        <w:rPr>
          <w:b/>
          <w:sz w:val="24"/>
          <w:szCs w:val="24"/>
        </w:rPr>
      </w:pPr>
      <w:r w:rsidRPr="00FC5A9A">
        <w:rPr>
          <w:b/>
          <w:sz w:val="24"/>
          <w:szCs w:val="24"/>
        </w:rPr>
        <w:t>V</w:t>
      </w:r>
      <w:r w:rsidR="00D356D2" w:rsidRPr="00FC5A9A">
        <w:rPr>
          <w:b/>
          <w:sz w:val="24"/>
          <w:szCs w:val="24"/>
          <w:lang w:val="en-US"/>
        </w:rPr>
        <w:t>I</w:t>
      </w:r>
      <w:r w:rsidRPr="00FC5A9A">
        <w:rPr>
          <w:b/>
          <w:sz w:val="24"/>
          <w:szCs w:val="24"/>
        </w:rPr>
        <w:t>. Оценка социально-экономической эффективности Программы</w:t>
      </w:r>
    </w:p>
    <w:p w:rsidR="00D356D2" w:rsidRPr="00FC5A9A" w:rsidRDefault="00D356D2" w:rsidP="00C471F1">
      <w:pPr>
        <w:pStyle w:val="310"/>
        <w:suppressAutoHyphens/>
        <w:spacing w:line="228" w:lineRule="auto"/>
        <w:ind w:firstLine="709"/>
        <w:jc w:val="center"/>
        <w:rPr>
          <w:sz w:val="24"/>
          <w:szCs w:val="24"/>
        </w:rPr>
      </w:pPr>
    </w:p>
    <w:p w:rsidR="00643262" w:rsidRPr="00CE7E3A" w:rsidRDefault="00643262" w:rsidP="00C471F1">
      <w:pPr>
        <w:pStyle w:val="61"/>
        <w:suppressAutoHyphens/>
        <w:spacing w:before="0" w:after="0" w:line="228" w:lineRule="auto"/>
        <w:ind w:firstLine="709"/>
        <w:rPr>
          <w:sz w:val="24"/>
          <w:szCs w:val="24"/>
        </w:rPr>
      </w:pPr>
      <w:r w:rsidRPr="00CE7E3A">
        <w:rPr>
          <w:sz w:val="24"/>
          <w:szCs w:val="24"/>
        </w:rPr>
        <w:t>Общая эффективность Программы оценивается по степени достижения уста</w:t>
      </w:r>
      <w:r w:rsidRPr="00CE7E3A">
        <w:rPr>
          <w:sz w:val="24"/>
          <w:szCs w:val="24"/>
        </w:rPr>
        <w:softHyphen/>
        <w:t>новленных целевых параметров, запланированных к 202</w:t>
      </w:r>
      <w:r w:rsidR="00FA418B" w:rsidRPr="00CE7E3A">
        <w:rPr>
          <w:sz w:val="24"/>
          <w:szCs w:val="24"/>
        </w:rPr>
        <w:t>7</w:t>
      </w:r>
      <w:r w:rsidRPr="00CE7E3A">
        <w:rPr>
          <w:sz w:val="24"/>
          <w:szCs w:val="24"/>
        </w:rPr>
        <w:t xml:space="preserve"> году, реализации в уста</w:t>
      </w:r>
      <w:r w:rsidRPr="00CE7E3A">
        <w:rPr>
          <w:sz w:val="24"/>
          <w:szCs w:val="24"/>
        </w:rPr>
        <w:softHyphen/>
        <w:t>новленные сроки предусмотренных мероприятий. Для оценки эффективности Про</w:t>
      </w:r>
      <w:r w:rsidRPr="00CE7E3A">
        <w:rPr>
          <w:sz w:val="24"/>
          <w:szCs w:val="24"/>
        </w:rPr>
        <w:softHyphen/>
        <w:t>граммы используются результаты социологических исследований, а также материа</w:t>
      </w:r>
      <w:r w:rsidRPr="00CE7E3A">
        <w:rPr>
          <w:sz w:val="24"/>
          <w:szCs w:val="24"/>
        </w:rPr>
        <w:softHyphen/>
        <w:t>лы текущей отчетности исполнителей Программы.</w:t>
      </w:r>
    </w:p>
    <w:p w:rsidR="00D356D2" w:rsidRPr="00FC5A9A" w:rsidRDefault="00643262" w:rsidP="00D356D2">
      <w:pPr>
        <w:pStyle w:val="310"/>
        <w:suppressAutoHyphens/>
        <w:spacing w:line="228" w:lineRule="auto"/>
        <w:ind w:firstLine="709"/>
        <w:jc w:val="both"/>
        <w:rPr>
          <w:sz w:val="24"/>
          <w:szCs w:val="24"/>
        </w:rPr>
      </w:pPr>
      <w:r w:rsidRPr="00CE7E3A">
        <w:rPr>
          <w:sz w:val="24"/>
          <w:szCs w:val="24"/>
        </w:rPr>
        <w:lastRenderedPageBreak/>
        <w:t>Реализация мероприятий Программы к 202</w:t>
      </w:r>
      <w:r w:rsidR="004631E6" w:rsidRPr="00CE7E3A">
        <w:rPr>
          <w:sz w:val="24"/>
          <w:szCs w:val="24"/>
        </w:rPr>
        <w:t>7</w:t>
      </w:r>
      <w:r w:rsidR="00D356D2" w:rsidRPr="00CE7E3A">
        <w:rPr>
          <w:sz w:val="24"/>
          <w:szCs w:val="24"/>
        </w:rPr>
        <w:t xml:space="preserve"> году</w:t>
      </w:r>
      <w:r w:rsidR="00D356D2" w:rsidRPr="00FC5A9A">
        <w:rPr>
          <w:sz w:val="24"/>
          <w:szCs w:val="24"/>
        </w:rPr>
        <w:t xml:space="preserve"> позволит в</w:t>
      </w:r>
      <w:r w:rsidR="00D356D2" w:rsidRPr="00FC5A9A">
        <w:rPr>
          <w:color w:val="000000"/>
          <w:sz w:val="24"/>
          <w:szCs w:val="24"/>
        </w:rPr>
        <w:t>ыявить и устранить причины коррупции (профилактика коррупции), создать условия, препятствующие коррупции, формировать в обществе нетерпимое отношение к коррупции.</w:t>
      </w:r>
    </w:p>
    <w:p w:rsidR="00643262" w:rsidRPr="00FC5A9A" w:rsidRDefault="00643262" w:rsidP="00C471F1">
      <w:pPr>
        <w:pStyle w:val="61"/>
        <w:suppressAutoHyphens/>
        <w:spacing w:before="0" w:after="0" w:line="228" w:lineRule="auto"/>
        <w:ind w:firstLine="709"/>
        <w:rPr>
          <w:sz w:val="24"/>
          <w:szCs w:val="24"/>
        </w:rPr>
      </w:pPr>
      <w:r w:rsidRPr="00FC5A9A">
        <w:rPr>
          <w:sz w:val="24"/>
          <w:szCs w:val="24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района, в том числе инвестиционной привлекательности, повы</w:t>
      </w:r>
      <w:r w:rsidRPr="00FC5A9A">
        <w:rPr>
          <w:sz w:val="24"/>
          <w:szCs w:val="24"/>
        </w:rPr>
        <w:softHyphen/>
        <w:t>шения предпринимательской активности, сокращения бюджетных потерь, связан</w:t>
      </w:r>
      <w:r w:rsidRPr="00FC5A9A">
        <w:rPr>
          <w:sz w:val="24"/>
          <w:szCs w:val="24"/>
        </w:rPr>
        <w:softHyphen/>
        <w:t>ных с проявлениями коррупции в органах местно</w:t>
      </w:r>
      <w:r w:rsidRPr="00FC5A9A">
        <w:rPr>
          <w:sz w:val="24"/>
          <w:szCs w:val="24"/>
        </w:rPr>
        <w:softHyphen/>
        <w:t xml:space="preserve">го самоуправления в районе. </w:t>
      </w:r>
    </w:p>
    <w:p w:rsidR="00643262" w:rsidRPr="00D356D2" w:rsidRDefault="00643262" w:rsidP="00C471F1">
      <w:pPr>
        <w:suppressAutoHyphens/>
        <w:spacing w:line="228" w:lineRule="auto"/>
        <w:ind w:firstLine="709"/>
      </w:pPr>
      <w:r w:rsidRPr="00FC5A9A"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</w:t>
      </w:r>
      <w:r w:rsidRPr="00CE7E3A">
        <w:t>202</w:t>
      </w:r>
      <w:r w:rsidR="00287942" w:rsidRPr="00CE7E3A">
        <w:t>7</w:t>
      </w:r>
      <w:r w:rsidR="00D356D2" w:rsidRPr="00CE7E3A">
        <w:t xml:space="preserve"> </w:t>
      </w:r>
      <w:r w:rsidRPr="00CE7E3A">
        <w:t>году показателей по индика</w:t>
      </w:r>
      <w:r w:rsidRPr="00CE7E3A">
        <w:softHyphen/>
        <w:t>торам оценки результатов выполнения Программы, приведенных в приложении</w:t>
      </w:r>
      <w:r w:rsidRPr="00FC5A9A">
        <w:t xml:space="preserve"> к ней.</w:t>
      </w:r>
      <w:r w:rsidRPr="00D356D2">
        <w:t xml:space="preserve"> </w:t>
      </w:r>
    </w:p>
    <w:p w:rsidR="00643262" w:rsidRDefault="00643262" w:rsidP="00F7020D">
      <w:pPr>
        <w:pStyle w:val="51"/>
        <w:spacing w:after="0" w:line="240" w:lineRule="auto"/>
        <w:rPr>
          <w:rFonts w:eastAsia="SimSun"/>
          <w:sz w:val="24"/>
          <w:szCs w:val="24"/>
        </w:rPr>
        <w:sectPr w:rsidR="00643262" w:rsidSect="00F7020D">
          <w:headerReference w:type="even" r:id="rId8"/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4933" w:type="dxa"/>
        <w:tblInd w:w="10188" w:type="dxa"/>
        <w:tblLook w:val="01E0"/>
      </w:tblPr>
      <w:tblGrid>
        <w:gridCol w:w="4933"/>
      </w:tblGrid>
      <w:tr w:rsidR="00643262" w:rsidRPr="004A07EF" w:rsidTr="003B48FF">
        <w:trPr>
          <w:trHeight w:val="2262"/>
        </w:trPr>
        <w:tc>
          <w:tcPr>
            <w:tcW w:w="4933" w:type="dxa"/>
          </w:tcPr>
          <w:p w:rsidR="00643262" w:rsidRPr="00F81823" w:rsidRDefault="00643262" w:rsidP="008D0909">
            <w:pPr>
              <w:pStyle w:val="51"/>
              <w:suppressAutoHyphens/>
              <w:spacing w:after="0" w:line="240" w:lineRule="auto"/>
              <w:rPr>
                <w:rFonts w:eastAsia="SimSun"/>
                <w:sz w:val="22"/>
                <w:szCs w:val="22"/>
                <w:lang w:val="ru-RU" w:eastAsia="ru-RU"/>
              </w:rPr>
            </w:pPr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lastRenderedPageBreak/>
              <w:t xml:space="preserve">Приложение к муниципальной программе «Реализация </w:t>
            </w:r>
            <w:proofErr w:type="spellStart"/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>антикоррупционной</w:t>
            </w:r>
            <w:proofErr w:type="spellEnd"/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 xml:space="preserve"> политики в </w:t>
            </w:r>
            <w:proofErr w:type="spellStart"/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>Пестречинском</w:t>
            </w:r>
            <w:proofErr w:type="spellEnd"/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 xml:space="preserve"> муниципальном районе Республики Татарстан на 2015 - 202</w:t>
            </w:r>
            <w:r w:rsidR="00287942" w:rsidRPr="00CE7E3A">
              <w:rPr>
                <w:rFonts w:eastAsia="SimSun"/>
                <w:sz w:val="22"/>
                <w:szCs w:val="22"/>
                <w:lang w:val="ru-RU" w:eastAsia="ru-RU"/>
              </w:rPr>
              <w:t>7</w:t>
            </w:r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 xml:space="preserve"> годы» </w:t>
            </w:r>
          </w:p>
          <w:p w:rsidR="003B48FF" w:rsidRPr="00F81823" w:rsidRDefault="00643262" w:rsidP="003B48FF">
            <w:pPr>
              <w:pStyle w:val="51"/>
              <w:suppressAutoHyphens/>
              <w:spacing w:after="0" w:line="240" w:lineRule="auto"/>
              <w:rPr>
                <w:sz w:val="22"/>
                <w:szCs w:val="22"/>
                <w:lang w:val="ru-RU" w:eastAsia="ru-RU"/>
              </w:rPr>
            </w:pPr>
            <w:proofErr w:type="gramStart"/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 xml:space="preserve">(в редакции постановления </w:t>
            </w:r>
            <w:r w:rsidRPr="00CE7E3A">
              <w:rPr>
                <w:sz w:val="22"/>
                <w:szCs w:val="22"/>
                <w:lang w:val="ru-RU" w:eastAsia="ru-RU"/>
              </w:rPr>
              <w:t xml:space="preserve">Исполнительного комитета </w:t>
            </w:r>
            <w:proofErr w:type="spellStart"/>
            <w:r w:rsidRPr="00CE7E3A">
              <w:rPr>
                <w:sz w:val="22"/>
                <w:szCs w:val="22"/>
                <w:lang w:val="ru-RU" w:eastAsia="ru-RU"/>
              </w:rPr>
              <w:t>Пестречинского</w:t>
            </w:r>
            <w:proofErr w:type="spellEnd"/>
            <w:r w:rsidRPr="00CE7E3A">
              <w:rPr>
                <w:sz w:val="22"/>
                <w:szCs w:val="22"/>
                <w:lang w:val="ru-RU" w:eastAsia="ru-RU"/>
              </w:rPr>
              <w:t xml:space="preserve"> муниципального района Республики Татарстан </w:t>
            </w:r>
            <w:proofErr w:type="gramEnd"/>
          </w:p>
          <w:p w:rsidR="00643262" w:rsidRPr="00F81823" w:rsidRDefault="00643262" w:rsidP="003B48FF">
            <w:pPr>
              <w:pStyle w:val="51"/>
              <w:suppressAutoHyphens/>
              <w:spacing w:after="0" w:line="240" w:lineRule="auto"/>
              <w:rPr>
                <w:rFonts w:eastAsia="SimSun"/>
                <w:sz w:val="22"/>
                <w:szCs w:val="22"/>
                <w:lang w:val="ru-RU" w:eastAsia="ru-RU"/>
              </w:rPr>
            </w:pPr>
            <w:r w:rsidRPr="00CE7E3A">
              <w:rPr>
                <w:sz w:val="22"/>
                <w:szCs w:val="22"/>
                <w:lang w:val="ru-RU" w:eastAsia="ru-RU"/>
              </w:rPr>
              <w:t xml:space="preserve">от </w:t>
            </w:r>
            <w:r w:rsidR="003B48FF" w:rsidRPr="00CE7E3A">
              <w:rPr>
                <w:sz w:val="22"/>
                <w:szCs w:val="22"/>
                <w:lang w:val="ru-RU" w:eastAsia="ru-RU"/>
              </w:rPr>
              <w:t>«</w:t>
            </w:r>
            <w:r w:rsidR="003B48FF" w:rsidRPr="00CE7E3A">
              <w:rPr>
                <w:rFonts w:eastAsia="SimSun"/>
                <w:sz w:val="22"/>
                <w:szCs w:val="22"/>
                <w:lang w:val="ru-RU" w:eastAsia="ru-RU"/>
              </w:rPr>
              <w:t>___»__.</w:t>
            </w:r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>202</w:t>
            </w:r>
            <w:r w:rsidR="003B48FF" w:rsidRPr="00CE7E3A">
              <w:rPr>
                <w:rFonts w:eastAsia="SimSun"/>
                <w:sz w:val="22"/>
                <w:szCs w:val="22"/>
                <w:lang w:val="ru-RU" w:eastAsia="ru-RU"/>
              </w:rPr>
              <w:t>4</w:t>
            </w:r>
            <w:r w:rsidRPr="00CE7E3A">
              <w:rPr>
                <w:rFonts w:eastAsia="SimSun"/>
                <w:sz w:val="22"/>
                <w:szCs w:val="22"/>
                <w:lang w:val="ru-RU" w:eastAsia="ru-RU"/>
              </w:rPr>
              <w:t xml:space="preserve"> №</w:t>
            </w:r>
            <w:r w:rsidR="003B48FF" w:rsidRPr="00CE7E3A">
              <w:rPr>
                <w:rFonts w:eastAsia="SimSun"/>
                <w:sz w:val="22"/>
                <w:szCs w:val="22"/>
                <w:lang w:val="ru-RU" w:eastAsia="ru-RU"/>
              </w:rPr>
              <w:t>___</w:t>
            </w:r>
            <w:r w:rsidRPr="00CE7E3A">
              <w:rPr>
                <w:sz w:val="22"/>
                <w:szCs w:val="22"/>
                <w:lang w:val="ru-RU" w:eastAsia="ru-RU"/>
              </w:rPr>
              <w:t>)</w:t>
            </w:r>
          </w:p>
        </w:tc>
      </w:tr>
    </w:tbl>
    <w:p w:rsidR="003B48FF" w:rsidRPr="004A07EF" w:rsidRDefault="003B48FF" w:rsidP="00F7020D">
      <w:pPr>
        <w:pStyle w:val="51"/>
        <w:spacing w:after="0" w:line="240" w:lineRule="auto"/>
        <w:jc w:val="center"/>
        <w:rPr>
          <w:b/>
          <w:sz w:val="22"/>
          <w:szCs w:val="22"/>
        </w:rPr>
      </w:pPr>
    </w:p>
    <w:p w:rsidR="003B48FF" w:rsidRDefault="003B48FF" w:rsidP="00F7020D">
      <w:pPr>
        <w:pStyle w:val="51"/>
        <w:spacing w:after="0" w:line="240" w:lineRule="auto"/>
        <w:jc w:val="center"/>
        <w:rPr>
          <w:b/>
          <w:sz w:val="24"/>
          <w:szCs w:val="24"/>
        </w:rPr>
      </w:pPr>
    </w:p>
    <w:p w:rsidR="003B48FF" w:rsidRPr="004A07EF" w:rsidRDefault="003B48FF" w:rsidP="003B48FF">
      <w:pPr>
        <w:pStyle w:val="51"/>
        <w:suppressAutoHyphens/>
        <w:spacing w:after="0" w:line="240" w:lineRule="auto"/>
        <w:jc w:val="center"/>
        <w:rPr>
          <w:b/>
          <w:sz w:val="22"/>
          <w:szCs w:val="22"/>
        </w:rPr>
      </w:pPr>
      <w:r w:rsidRPr="004A07EF">
        <w:rPr>
          <w:b/>
          <w:sz w:val="22"/>
          <w:szCs w:val="22"/>
        </w:rPr>
        <w:t>Цели, задачи, мероприятия, индикаторы, финансирование муниципальной программы</w:t>
      </w:r>
    </w:p>
    <w:p w:rsidR="003B48FF" w:rsidRPr="004A07EF" w:rsidRDefault="003B48FF" w:rsidP="003B48FF">
      <w:pPr>
        <w:pStyle w:val="51"/>
        <w:suppressAutoHyphens/>
        <w:spacing w:after="0" w:line="240" w:lineRule="auto"/>
        <w:jc w:val="center"/>
        <w:rPr>
          <w:sz w:val="22"/>
          <w:szCs w:val="22"/>
        </w:rPr>
      </w:pPr>
      <w:r w:rsidRPr="004A07EF">
        <w:rPr>
          <w:b/>
          <w:sz w:val="22"/>
          <w:szCs w:val="22"/>
        </w:rPr>
        <w:t xml:space="preserve">«Реализация </w:t>
      </w:r>
      <w:proofErr w:type="spellStart"/>
      <w:r w:rsidRPr="004A07EF">
        <w:rPr>
          <w:b/>
          <w:sz w:val="22"/>
          <w:szCs w:val="22"/>
        </w:rPr>
        <w:t>антикоррупционной</w:t>
      </w:r>
      <w:proofErr w:type="spellEnd"/>
      <w:r w:rsidRPr="004A07EF">
        <w:rPr>
          <w:b/>
          <w:sz w:val="22"/>
          <w:szCs w:val="22"/>
        </w:rPr>
        <w:t xml:space="preserve"> политики в </w:t>
      </w:r>
      <w:proofErr w:type="spellStart"/>
      <w:r w:rsidRPr="004A07EF">
        <w:rPr>
          <w:b/>
          <w:sz w:val="22"/>
          <w:szCs w:val="22"/>
        </w:rPr>
        <w:t>Пестречинском</w:t>
      </w:r>
      <w:proofErr w:type="spellEnd"/>
      <w:r w:rsidRPr="004A07EF">
        <w:rPr>
          <w:b/>
          <w:sz w:val="22"/>
          <w:szCs w:val="22"/>
        </w:rPr>
        <w:t xml:space="preserve"> муниципальном районе Республики Татарстан на 2015 – </w:t>
      </w:r>
      <w:r w:rsidRPr="00CE7E3A">
        <w:rPr>
          <w:b/>
          <w:sz w:val="22"/>
          <w:szCs w:val="22"/>
        </w:rPr>
        <w:t>202</w:t>
      </w:r>
      <w:r w:rsidR="00287942" w:rsidRPr="00CE7E3A">
        <w:rPr>
          <w:b/>
          <w:sz w:val="22"/>
          <w:szCs w:val="22"/>
        </w:rPr>
        <w:t>7</w:t>
      </w:r>
      <w:r w:rsidRPr="00CE7E3A">
        <w:rPr>
          <w:b/>
          <w:sz w:val="22"/>
          <w:szCs w:val="22"/>
        </w:rPr>
        <w:t xml:space="preserve"> годы»</w:t>
      </w:r>
    </w:p>
    <w:p w:rsidR="00A171CA" w:rsidRDefault="00A171CA" w:rsidP="003B48FF">
      <w:pPr>
        <w:pStyle w:val="af5"/>
        <w:widowControl w:val="0"/>
        <w:spacing w:line="228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2769"/>
        <w:gridCol w:w="1842"/>
        <w:gridCol w:w="709"/>
        <w:gridCol w:w="1559"/>
        <w:gridCol w:w="851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93867" w:rsidRPr="00CE7E3A" w:rsidTr="00893867">
        <w:tc>
          <w:tcPr>
            <w:tcW w:w="634" w:type="dxa"/>
            <w:vMerge w:val="restart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E7E3A">
              <w:rPr>
                <w:rFonts w:ascii="Times New Roman" w:eastAsia="SimSu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E7E3A">
              <w:rPr>
                <w:rFonts w:ascii="Times New Roman" w:eastAsia="SimSun" w:hAnsi="Times New Roman"/>
                <w:sz w:val="20"/>
                <w:szCs w:val="20"/>
              </w:rPr>
              <w:t>/</w:t>
            </w:r>
            <w:proofErr w:type="spellStart"/>
            <w:r w:rsidRPr="00CE7E3A">
              <w:rPr>
                <w:rFonts w:ascii="Times New Roman" w:eastAsia="SimSu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69" w:type="dxa"/>
            <w:vMerge w:val="restart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Исполнители</w:t>
            </w:r>
          </w:p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риод</w:t>
            </w:r>
          </w:p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proofErr w:type="spellStart"/>
            <w:r w:rsidRPr="00CE7E3A">
              <w:rPr>
                <w:rFonts w:eastAsia="SimSun"/>
                <w:sz w:val="20"/>
                <w:szCs w:val="20"/>
              </w:rPr>
              <w:t>ре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лиза</w:t>
            </w:r>
            <w:proofErr w:type="spellEnd"/>
          </w:p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proofErr w:type="spellStart"/>
            <w:r w:rsidRPr="00CE7E3A">
              <w:rPr>
                <w:rFonts w:ascii="Times New Roman" w:eastAsia="SimSun" w:hAnsi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559" w:type="dxa"/>
            <w:vMerge w:val="restart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Наименование индикатора</w:t>
            </w:r>
          </w:p>
        </w:tc>
        <w:tc>
          <w:tcPr>
            <w:tcW w:w="851" w:type="dxa"/>
            <w:vMerge w:val="restart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Ед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и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ница изм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е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рения инд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и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катора</w:t>
            </w:r>
          </w:p>
        </w:tc>
        <w:tc>
          <w:tcPr>
            <w:tcW w:w="1276" w:type="dxa"/>
            <w:gridSpan w:val="2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Базовое значение индикатора</w:t>
            </w:r>
          </w:p>
        </w:tc>
        <w:tc>
          <w:tcPr>
            <w:tcW w:w="2835" w:type="dxa"/>
            <w:gridSpan w:val="4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Плановые значения индик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а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тора по годам</w:t>
            </w:r>
          </w:p>
        </w:tc>
        <w:tc>
          <w:tcPr>
            <w:tcW w:w="2835" w:type="dxa"/>
            <w:gridSpan w:val="4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Calibri" w:hAnsi="Times New Roman"/>
                <w:sz w:val="20"/>
                <w:szCs w:val="20"/>
              </w:rPr>
              <w:t>Финансирование, тыс</w:t>
            </w:r>
            <w:proofErr w:type="gramStart"/>
            <w:r w:rsidRPr="00CE7E3A">
              <w:rPr>
                <w:rFonts w:ascii="Times New Roman" w:eastAsia="Calibri" w:hAnsi="Times New Roman"/>
                <w:sz w:val="20"/>
                <w:szCs w:val="20"/>
              </w:rPr>
              <w:t>.р</w:t>
            </w:r>
            <w:proofErr w:type="gramEnd"/>
            <w:r w:rsidRPr="00CE7E3A">
              <w:rPr>
                <w:rFonts w:ascii="Times New Roman" w:eastAsia="Calibri" w:hAnsi="Times New Roman"/>
                <w:sz w:val="20"/>
                <w:szCs w:val="20"/>
              </w:rPr>
              <w:t>ублей</w:t>
            </w:r>
          </w:p>
        </w:tc>
      </w:tr>
      <w:tr w:rsidR="00893867" w:rsidRPr="00CE7E3A" w:rsidTr="00893867">
        <w:tc>
          <w:tcPr>
            <w:tcW w:w="634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69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знач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год</w:t>
            </w:r>
          </w:p>
        </w:tc>
        <w:tc>
          <w:tcPr>
            <w:tcW w:w="708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8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pStyle w:val="af5"/>
              <w:widowControl w:val="0"/>
              <w:ind w:left="0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2027</w:t>
            </w:r>
          </w:p>
        </w:tc>
      </w:tr>
      <w:tr w:rsidR="00893867" w:rsidRPr="00CE7E3A" w:rsidTr="00893867">
        <w:tc>
          <w:tcPr>
            <w:tcW w:w="634" w:type="dxa"/>
          </w:tcPr>
          <w:p w:rsidR="00A171CA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9" w:type="dxa"/>
          </w:tcPr>
          <w:p w:rsidR="00A171CA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A171CA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A171CA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</w:tcPr>
          <w:p w:rsidR="00A171CA" w:rsidRPr="00CE7E3A" w:rsidRDefault="00A171CA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</w:tcPr>
          <w:p w:rsidR="00A171CA" w:rsidRPr="00CE7E3A" w:rsidRDefault="00A171CA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A171CA" w:rsidRPr="00CE7E3A" w:rsidRDefault="00A171CA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4A07EF" w:rsidRPr="00CE7E3A" w:rsidTr="00893867">
        <w:tc>
          <w:tcPr>
            <w:tcW w:w="15310" w:type="dxa"/>
            <w:gridSpan w:val="16"/>
          </w:tcPr>
          <w:p w:rsidR="00284838" w:rsidRPr="00CE7E3A" w:rsidRDefault="004A07EF" w:rsidP="00893867">
            <w:pPr>
              <w:pStyle w:val="ConsPlusNormal"/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CE7E3A">
              <w:rPr>
                <w:rFonts w:ascii="Times New Roman" w:eastAsia="SimSun" w:hAnsi="Times New Roman" w:cs="Times New Roman"/>
                <w:lang w:eastAsia="en-US"/>
              </w:rPr>
              <w:t xml:space="preserve">Цели: </w:t>
            </w:r>
            <w:r w:rsidRPr="00CE7E3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Выявление и устранение причин коррупции (профилактика коррупции),  создание условий, препятствующих коррупции</w:t>
            </w:r>
            <w:r w:rsidR="00284838" w:rsidRPr="00CE7E3A">
              <w:rPr>
                <w:rFonts w:ascii="Times New Roman" w:eastAsia="Calibri" w:hAnsi="Times New Roman" w:cs="Times New Roman"/>
                <w:color w:val="000000"/>
                <w:lang w:eastAsia="en-US"/>
              </w:rPr>
              <w:t>,</w:t>
            </w:r>
          </w:p>
          <w:p w:rsidR="004A07EF" w:rsidRPr="00CE7E3A" w:rsidRDefault="004A07EF" w:rsidP="00893867">
            <w:pPr>
              <w:pStyle w:val="ConsPlusNormal"/>
              <w:suppressAutoHyphens/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 w:rsidRPr="00CE7E3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формирование в обществе нетерпимого отношения к коррупции</w:t>
            </w:r>
          </w:p>
        </w:tc>
      </w:tr>
      <w:tr w:rsidR="004A07EF" w:rsidRPr="00CE7E3A" w:rsidTr="00893867">
        <w:tc>
          <w:tcPr>
            <w:tcW w:w="634" w:type="dxa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76" w:type="dxa"/>
            <w:gridSpan w:val="15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Задача 1</w:t>
            </w:r>
            <w:r w:rsidRPr="00CE7E3A"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. </w:t>
            </w:r>
            <w:r w:rsidRPr="00CE7E3A">
              <w:rPr>
                <w:rFonts w:ascii="Times New Roman" w:eastAsia="SimSun" w:hAnsi="Times New Roman"/>
                <w:sz w:val="20"/>
                <w:szCs w:val="20"/>
              </w:rPr>
              <w:t>Совершенствование инструментов и механизмов, в том числе правовых и организационных, противодействия коррупции в районе</w:t>
            </w:r>
          </w:p>
        </w:tc>
      </w:tr>
      <w:tr w:rsidR="00893867" w:rsidRPr="00CE7E3A" w:rsidTr="00893867">
        <w:tc>
          <w:tcPr>
            <w:tcW w:w="634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1.1.</w:t>
            </w:r>
          </w:p>
        </w:tc>
        <w:tc>
          <w:tcPr>
            <w:tcW w:w="2769" w:type="dxa"/>
          </w:tcPr>
          <w:p w:rsidR="004A07EF" w:rsidRPr="00CE7E3A" w:rsidRDefault="004A07EF" w:rsidP="00893867">
            <w:pPr>
              <w:widowControl w:val="0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Разработка муниципальных нормативных правовых актов органов местного самоуправления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Пестречин-ского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 района и внесение изменений в действующие </w:t>
            </w:r>
            <w:proofErr w:type="spellStart"/>
            <w:proofErr w:type="gramStart"/>
            <w:r w:rsidRPr="00CE7E3A">
              <w:rPr>
                <w:rFonts w:eastAsia="Calibri"/>
                <w:sz w:val="20"/>
                <w:szCs w:val="20"/>
                <w:lang w:eastAsia="en-US"/>
              </w:rPr>
              <w:t>муниципаль-ные</w:t>
            </w:r>
            <w:proofErr w:type="spellEnd"/>
            <w:proofErr w:type="gram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нормативные правовые акты органов местного самоуправления района</w:t>
            </w:r>
            <w:r w:rsidRPr="00CE7E3A">
              <w:rPr>
                <w:rFonts w:eastAsia="SimSun"/>
                <w:sz w:val="20"/>
                <w:szCs w:val="20"/>
              </w:rPr>
              <w:t xml:space="preserve">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в сфере противодействия коррупции во исполнение федерального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законода-тельства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и на основе обобщения практики применения действующих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антикоррупционных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норм в Республике Татарстан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lastRenderedPageBreak/>
              <w:t>(осуществляется по мере необходимости)</w:t>
            </w:r>
          </w:p>
        </w:tc>
        <w:tc>
          <w:tcPr>
            <w:tcW w:w="1842" w:type="dxa"/>
          </w:tcPr>
          <w:p w:rsidR="004A07EF" w:rsidRPr="00F81823" w:rsidRDefault="004A07EF" w:rsidP="00893867">
            <w:pPr>
              <w:pStyle w:val="3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20"/>
                <w:szCs w:val="20"/>
                <w:lang w:val="ru-RU" w:eastAsia="ru-RU"/>
              </w:rPr>
            </w:pP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lastRenderedPageBreak/>
              <w:t>Совет ПМР (по согласованию), ИК ПМР, ОМС (по согласованию)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left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2024-2027 </w:t>
            </w:r>
          </w:p>
        </w:tc>
        <w:tc>
          <w:tcPr>
            <w:tcW w:w="1559" w:type="dxa"/>
          </w:tcPr>
          <w:p w:rsidR="004A07EF" w:rsidRPr="00CE7E3A" w:rsidRDefault="004A07EF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Доля муниц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пальных но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мативных пр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вовых актов органов мес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ного сам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управления района в сфере противодейс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вия коррупции, которые пр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ведены в соо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ветствие с ф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деральным и республика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ским законод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тельством</w:t>
            </w:r>
          </w:p>
        </w:tc>
        <w:tc>
          <w:tcPr>
            <w:tcW w:w="851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A07EF" w:rsidRPr="00CE7E3A" w:rsidRDefault="004A07EF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07EF" w:rsidRPr="00CE7E3A" w:rsidRDefault="004A07EF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769" w:type="dxa"/>
          </w:tcPr>
          <w:p w:rsidR="00D568D5" w:rsidRPr="00CE7E3A" w:rsidRDefault="00D568D5" w:rsidP="0089386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proofErr w:type="gramStart"/>
            <w:r w:rsidRPr="00CE7E3A">
              <w:rPr>
                <w:rFonts w:eastAsia="SimSun"/>
                <w:sz w:val="20"/>
                <w:szCs w:val="20"/>
              </w:rPr>
              <w:t>Обеспечение действенного функционирования подразделений органов местного самоуправления района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от 21 сентября 2009 года № 1065 «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О проверке достоверности и полноты сведений, представляемых гражданами, претендующими на замещение должностей федеральной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государствен-ной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службы, и федеральными государственными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служа-щими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>, и</w:t>
            </w:r>
            <w:proofErr w:type="gram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соблюдения федеральными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государст-венными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служащими требований к служебному поведению</w:t>
            </w:r>
            <w:r w:rsidRPr="00CE7E3A">
              <w:rPr>
                <w:rFonts w:eastAsia="SimSun"/>
                <w:sz w:val="20"/>
                <w:szCs w:val="20"/>
              </w:rPr>
              <w:t>» и Указом Президента Республики Татарстан от 1 ноября 2010 года № УП-711 «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О проверке достоверности и полноты сведений, представляемых гражданами,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претендую-щими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на замещение должностей государственной гражданской службы Республики Татарстан, и государственными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гражданскими служащими Республики Татарстан, и соблюдения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государст-венными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гражданскими служащими Республики Татарстан требований к служебному поведению</w:t>
            </w:r>
            <w:r w:rsidRPr="00CE7E3A">
              <w:rPr>
                <w:rFonts w:eastAsia="SimSu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1842" w:type="dxa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lastRenderedPageBreak/>
              <w:t xml:space="preserve">ОМС </w:t>
            </w:r>
          </w:p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(по согласованию)</w:t>
            </w:r>
          </w:p>
        </w:tc>
        <w:tc>
          <w:tcPr>
            <w:tcW w:w="709" w:type="dxa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2024-2027 </w:t>
            </w:r>
          </w:p>
        </w:tc>
        <w:tc>
          <w:tcPr>
            <w:tcW w:w="1559" w:type="dxa"/>
            <w:vMerge w:val="restart"/>
          </w:tcPr>
          <w:p w:rsidR="00D568D5" w:rsidRPr="00CE7E3A" w:rsidRDefault="00D568D5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Полнота пр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нятых орган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зационных и правовых мер противодейс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вия коррупции, в том числе внутренний контроль и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антикоррупц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онный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мех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низм в кадр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вой политике</w:t>
            </w:r>
          </w:p>
        </w:tc>
        <w:tc>
          <w:tcPr>
            <w:tcW w:w="851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D568D5" w:rsidRPr="00CE7E3A" w:rsidRDefault="00D568D5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568D5" w:rsidRPr="00CE7E3A" w:rsidRDefault="00D568D5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568D5" w:rsidRPr="00CE7E3A" w:rsidRDefault="00D568D5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568D5" w:rsidRPr="00CE7E3A" w:rsidRDefault="00D568D5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568D5" w:rsidRPr="00CE7E3A" w:rsidRDefault="00D568D5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Проведение оценки коррупционных рисков, возникающих при реализации муниципальными служащими района, функций, и внесение (при необходимости)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842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ОМС </w:t>
            </w:r>
          </w:p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(по согласованию)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044389" w:rsidRPr="00CE7E3A" w:rsidRDefault="00044389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1.4. 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Проведение анализа личных дел муниципальных служащих района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1842" w:type="dxa"/>
          </w:tcPr>
          <w:p w:rsidR="00284838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 w:val="restart"/>
          </w:tcPr>
          <w:p w:rsidR="00F2616C" w:rsidRPr="00CE7E3A" w:rsidRDefault="00044389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Доля пров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денных мер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приятий, н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правленных на обеспечение соблюдения сотрудниками органов мес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ного сам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управления района треб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ваний закон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дательства в сфере прот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водействия коррупции, от общего </w:t>
            </w:r>
          </w:p>
          <w:p w:rsidR="00044389" w:rsidRPr="00CE7E3A" w:rsidRDefault="00044389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количества </w:t>
            </w:r>
            <w:proofErr w:type="gramStart"/>
            <w:r w:rsidRPr="00CE7E3A">
              <w:rPr>
                <w:rFonts w:eastAsia="Calibri"/>
                <w:sz w:val="20"/>
                <w:szCs w:val="20"/>
                <w:lang w:eastAsia="en-US"/>
              </w:rPr>
              <w:t>запланирова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ных</w:t>
            </w:r>
            <w:proofErr w:type="gram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на год</w:t>
            </w:r>
          </w:p>
        </w:tc>
        <w:tc>
          <w:tcPr>
            <w:tcW w:w="851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1.5.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проверки соблюдения муниципальными служащими района ограничений и запретов, предусмотренных законодательством о муниципальной службе, в том числе на предмет участия в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предпринимательской деятельности, с использованием баз данных Федеральной налоговой службы «Единый государственный реестр юридических лиц» и «Единый государственный реестр индивидуальных предпринимателей», иных информационных систем (не менее одного раза в год)</w:t>
            </w:r>
          </w:p>
        </w:tc>
        <w:tc>
          <w:tcPr>
            <w:tcW w:w="1842" w:type="dxa"/>
          </w:tcPr>
          <w:p w:rsidR="00284838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 xml:space="preserve">Ответственный работник </w:t>
            </w:r>
          </w:p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044389" w:rsidRPr="00CE7E3A" w:rsidRDefault="00044389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Проведение мониторинга участия лиц, замещающих муниципальные должности, должности муниципальной службы района, в управлении коммерческими и некоммерческими организациями</w:t>
            </w:r>
          </w:p>
        </w:tc>
        <w:tc>
          <w:tcPr>
            <w:tcW w:w="1842" w:type="dxa"/>
          </w:tcPr>
          <w:p w:rsidR="00284838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044389" w:rsidRPr="00CE7E3A" w:rsidRDefault="00044389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1.7.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Проведение с организациями, подведомственными органам местного самоуправления района, работы в целях обеспечения соблюдения обязанности принимать меры, предусмотренные положениями статьи 13.3 Федерального закона от 25 декабря 2008 года № 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1842" w:type="dxa"/>
          </w:tcPr>
          <w:p w:rsidR="00284838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Помощник главы по вопросам</w:t>
            </w:r>
          </w:p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</w:p>
          <w:p w:rsidR="00284838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284838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кадровой службы, ответственные лица в отделах </w:t>
            </w:r>
          </w:p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ИК ПМР 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044389" w:rsidRPr="00CE7E3A" w:rsidRDefault="00044389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4389" w:rsidRPr="00CE7E3A" w:rsidRDefault="00044389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1.8.</w:t>
            </w:r>
          </w:p>
        </w:tc>
        <w:tc>
          <w:tcPr>
            <w:tcW w:w="2769" w:type="dxa"/>
          </w:tcPr>
          <w:p w:rsidR="00044389" w:rsidRPr="00CE7E3A" w:rsidRDefault="00044389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Утверждение и исполнение годовых планов работ комиссии по координации работы по противодействию коррупции района</w:t>
            </w:r>
          </w:p>
        </w:tc>
        <w:tc>
          <w:tcPr>
            <w:tcW w:w="1842" w:type="dxa"/>
          </w:tcPr>
          <w:p w:rsidR="00044389" w:rsidRPr="00CE7E3A" w:rsidRDefault="00044389" w:rsidP="00893867">
            <w:pPr>
              <w:widowControl w:val="0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ОМС </w:t>
            </w:r>
          </w:p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(по согласованию)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F2616C" w:rsidRPr="00CE7E3A" w:rsidRDefault="00044389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Утверждено и обеспечено исполнение годовых пл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нов работ к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 xml:space="preserve">миссии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по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</w:t>
            </w:r>
          </w:p>
          <w:p w:rsidR="00044389" w:rsidRPr="00CE7E3A" w:rsidRDefault="00044389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координации работы по 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тиводействию коррупции района</w:t>
            </w:r>
          </w:p>
        </w:tc>
        <w:tc>
          <w:tcPr>
            <w:tcW w:w="851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44389" w:rsidRPr="00CE7E3A" w:rsidRDefault="00044389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044389" w:rsidRPr="00CE7E3A" w:rsidTr="00893867">
        <w:tc>
          <w:tcPr>
            <w:tcW w:w="634" w:type="dxa"/>
          </w:tcPr>
          <w:p w:rsidR="00044389" w:rsidRPr="00CE7E3A" w:rsidRDefault="00044389" w:rsidP="00893867">
            <w:pPr>
              <w:widowControl w:val="0"/>
              <w:suppressAutoHyphens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676" w:type="dxa"/>
            <w:gridSpan w:val="15"/>
          </w:tcPr>
          <w:p w:rsidR="00044389" w:rsidRPr="00CE7E3A" w:rsidRDefault="00044389" w:rsidP="00893867">
            <w:pPr>
              <w:suppressAutoHyphens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Задача 2</w:t>
            </w:r>
            <w:r w:rsidRPr="00CE7E3A">
              <w:rPr>
                <w:rFonts w:eastAsia="SimSun"/>
                <w:b/>
                <w:sz w:val="20"/>
                <w:szCs w:val="20"/>
                <w:lang w:eastAsia="en-US"/>
              </w:rPr>
              <w:t xml:space="preserve">.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Выявление и устранение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коррупциогенных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факторов в проектах муниципальных нормативных правовых актов, </w:t>
            </w:r>
            <w:r w:rsidRPr="00CE7E3A">
              <w:rPr>
                <w:rFonts w:eastAsia="SimSun"/>
                <w:sz w:val="20"/>
                <w:szCs w:val="20"/>
              </w:rPr>
              <w:t xml:space="preserve">разработанных органами местного самоуправления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муниципального района,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посредством проведения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антикоррупционной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экспертизы, обеспечение условий для проведения независимой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антикоррупционной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экспертизы проектов нормативных правовых актов, разрабатываемых органами местного самоуправления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муниципального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района</w:t>
            </w:r>
          </w:p>
        </w:tc>
      </w:tr>
      <w:tr w:rsidR="00893867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2.1.</w:t>
            </w:r>
          </w:p>
        </w:tc>
        <w:tc>
          <w:tcPr>
            <w:tcW w:w="2769" w:type="dxa"/>
          </w:tcPr>
          <w:p w:rsidR="009151FE" w:rsidRPr="00CE7E3A" w:rsidRDefault="009151FE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Обеспечение условий для проведения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антикоррупци-онной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экспертизы проектов муниципальных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норматив-ных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правовых актов, разработанных органами местного самоуправления района, и обобщение результатов проведения указанной экспертизы</w:t>
            </w:r>
          </w:p>
        </w:tc>
        <w:tc>
          <w:tcPr>
            <w:tcW w:w="1842" w:type="dxa"/>
            <w:vMerge w:val="restart"/>
          </w:tcPr>
          <w:p w:rsidR="009151FE" w:rsidRPr="00F81823" w:rsidRDefault="009151FE" w:rsidP="00893867">
            <w:pPr>
              <w:pStyle w:val="310"/>
              <w:shd w:val="clear" w:color="auto" w:fill="auto"/>
              <w:suppressAutoHyphens/>
              <w:spacing w:line="240" w:lineRule="auto"/>
              <w:rPr>
                <w:rFonts w:eastAsia="SimSun"/>
                <w:sz w:val="20"/>
                <w:szCs w:val="20"/>
                <w:lang w:val="ru-RU" w:eastAsia="ru-RU"/>
              </w:rPr>
            </w:pP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 xml:space="preserve">Юридический отдел Совета ПМР (по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согласова-нию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 xml:space="preserve">), ИК ПМР, подведомственные муниципальные учреждения, ОМС (по </w:t>
            </w:r>
            <w:proofErr w:type="spellStart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согласова</w:t>
            </w:r>
            <w:r w:rsidR="00284838" w:rsidRPr="00CE7E3A">
              <w:rPr>
                <w:rFonts w:eastAsia="SimSun"/>
                <w:sz w:val="20"/>
                <w:szCs w:val="20"/>
                <w:lang w:val="ru-RU" w:eastAsia="en-US"/>
              </w:rPr>
              <w:t>-</w:t>
            </w: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нию</w:t>
            </w:r>
            <w:proofErr w:type="spellEnd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)</w:t>
            </w:r>
            <w:r w:rsidR="00284838" w:rsidRPr="00CE7E3A">
              <w:rPr>
                <w:rFonts w:eastAsia="SimSun"/>
                <w:sz w:val="20"/>
                <w:szCs w:val="20"/>
                <w:lang w:val="ru-RU" w:eastAsia="en-US"/>
              </w:rPr>
              <w:t>,</w:t>
            </w: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 xml:space="preserve"> ФБП (по согласованию), ПИЗО (по согласованию), КСП (по </w:t>
            </w:r>
            <w:proofErr w:type="spellStart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согласо-ванию</w:t>
            </w:r>
            <w:proofErr w:type="spellEnd"/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151FE" w:rsidRPr="00CE7E3A" w:rsidRDefault="009151F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Доля разраб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танных орг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нами местного самоуправл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ния района проектов м</w:t>
            </w:r>
            <w:r w:rsidRPr="00CE7E3A">
              <w:rPr>
                <w:rFonts w:eastAsia="SimSun"/>
                <w:sz w:val="20"/>
                <w:szCs w:val="20"/>
              </w:rPr>
              <w:t>у</w:t>
            </w:r>
            <w:r w:rsidRPr="00CE7E3A">
              <w:rPr>
                <w:rFonts w:eastAsia="SimSun"/>
                <w:sz w:val="20"/>
                <w:szCs w:val="20"/>
              </w:rPr>
              <w:t>ниципальных нормативных правовых а</w:t>
            </w:r>
            <w:r w:rsidRPr="00CE7E3A">
              <w:rPr>
                <w:rFonts w:eastAsia="SimSun"/>
                <w:sz w:val="20"/>
                <w:szCs w:val="20"/>
              </w:rPr>
              <w:t>к</w:t>
            </w:r>
            <w:r w:rsidRPr="00CE7E3A">
              <w:rPr>
                <w:rFonts w:eastAsia="SimSun"/>
                <w:sz w:val="20"/>
                <w:szCs w:val="20"/>
              </w:rPr>
              <w:t>тов, подвер</w:t>
            </w:r>
            <w:r w:rsidRPr="00CE7E3A">
              <w:rPr>
                <w:rFonts w:eastAsia="SimSun"/>
                <w:sz w:val="20"/>
                <w:szCs w:val="20"/>
              </w:rPr>
              <w:t>г</w:t>
            </w:r>
            <w:r w:rsidRPr="00CE7E3A">
              <w:rPr>
                <w:rFonts w:eastAsia="SimSun"/>
                <w:sz w:val="20"/>
                <w:szCs w:val="20"/>
              </w:rPr>
              <w:t xml:space="preserve">нутых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коррупционной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экспертизе</w:t>
            </w:r>
          </w:p>
        </w:tc>
        <w:tc>
          <w:tcPr>
            <w:tcW w:w="851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2.2.</w:t>
            </w:r>
          </w:p>
        </w:tc>
        <w:tc>
          <w:tcPr>
            <w:tcW w:w="2769" w:type="dxa"/>
          </w:tcPr>
          <w:p w:rsidR="009151FE" w:rsidRPr="00CE7E3A" w:rsidRDefault="009151FE" w:rsidP="00893867">
            <w:pPr>
              <w:widowControl w:val="0"/>
              <w:suppressAutoHyphens/>
              <w:spacing w:line="233" w:lineRule="auto"/>
              <w:ind w:left="57" w:right="57"/>
              <w:rPr>
                <w:rStyle w:val="af4"/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Размещение </w:t>
            </w:r>
            <w:r w:rsidRPr="00CE7E3A">
              <w:rPr>
                <w:rFonts w:eastAsia="SimSun"/>
                <w:sz w:val="20"/>
                <w:szCs w:val="20"/>
              </w:rPr>
              <w:t>проектов муниципальных нормативных правовых актов, разработанных органами местного самоуправления района,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на официальном сайте, созданном для размещения информации о подготовке проектов нормативных правовых актов и результатов их общественного обсуждения </w:t>
            </w:r>
            <w:hyperlink r:id="rId10" w:history="1">
              <w:r w:rsidRPr="00CE7E3A">
                <w:rPr>
                  <w:rStyle w:val="af4"/>
                  <w:rFonts w:eastAsia="Calibri"/>
                  <w:color w:val="auto"/>
                  <w:sz w:val="20"/>
                  <w:szCs w:val="20"/>
                  <w:lang w:eastAsia="en-US"/>
                </w:rPr>
                <w:t>http://tatarstan.ru/regulation</w:t>
              </w:r>
            </w:hyperlink>
          </w:p>
          <w:p w:rsidR="009151FE" w:rsidRPr="00CE7E3A" w:rsidRDefault="009151FE" w:rsidP="00893867">
            <w:pPr>
              <w:widowControl w:val="0"/>
              <w:suppressAutoHyphens/>
              <w:spacing w:line="233" w:lineRule="auto"/>
              <w:ind w:left="57" w:right="57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151FE" w:rsidRPr="00CE7E3A" w:rsidRDefault="009151F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Доля р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азм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щенных </w:t>
            </w:r>
            <w:r w:rsidRPr="00CE7E3A">
              <w:rPr>
                <w:rFonts w:eastAsia="SimSun"/>
                <w:sz w:val="20"/>
                <w:szCs w:val="20"/>
              </w:rPr>
              <w:t>прое</w:t>
            </w:r>
            <w:r w:rsidRPr="00CE7E3A">
              <w:rPr>
                <w:rFonts w:eastAsia="SimSun"/>
                <w:sz w:val="20"/>
                <w:szCs w:val="20"/>
              </w:rPr>
              <w:t>к</w:t>
            </w:r>
            <w:r w:rsidRPr="00CE7E3A">
              <w:rPr>
                <w:rFonts w:eastAsia="SimSun"/>
                <w:sz w:val="20"/>
                <w:szCs w:val="20"/>
              </w:rPr>
              <w:t>тов муниц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пальных 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ектов муниц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пальных но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мативных пр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 xml:space="preserve">вовых актов, подвергнутых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экспе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тизе</w:t>
            </w:r>
          </w:p>
        </w:tc>
        <w:tc>
          <w:tcPr>
            <w:tcW w:w="851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9151FE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676" w:type="dxa"/>
            <w:gridSpan w:val="15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Задача 3</w:t>
            </w:r>
            <w:r w:rsidRPr="00CE7E3A">
              <w:rPr>
                <w:rFonts w:eastAsia="SimSun"/>
                <w:b/>
                <w:sz w:val="20"/>
                <w:szCs w:val="20"/>
                <w:lang w:eastAsia="en-US"/>
              </w:rPr>
              <w:t xml:space="preserve">. </w:t>
            </w:r>
            <w:r w:rsidRPr="00CE7E3A">
              <w:rPr>
                <w:rFonts w:eastAsia="SimSun"/>
                <w:sz w:val="20"/>
                <w:szCs w:val="20"/>
              </w:rPr>
              <w:t>Оценка состояния коррупции в районе</w:t>
            </w:r>
          </w:p>
        </w:tc>
      </w:tr>
      <w:tr w:rsidR="00893867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3.1.</w:t>
            </w:r>
          </w:p>
        </w:tc>
        <w:tc>
          <w:tcPr>
            <w:tcW w:w="2769" w:type="dxa"/>
          </w:tcPr>
          <w:p w:rsidR="009151FE" w:rsidRPr="00CE7E3A" w:rsidRDefault="009151FE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отраслевых исследований 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коррупции-онных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факторов и реализуемых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антикорруп-ционных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мер среди целевых групп и опубликование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результатов указанных исследований (анкетирование, соцопросы)</w:t>
            </w:r>
          </w:p>
        </w:tc>
        <w:tc>
          <w:tcPr>
            <w:tcW w:w="1842" w:type="dxa"/>
          </w:tcPr>
          <w:p w:rsidR="009151FE" w:rsidRPr="00F81823" w:rsidRDefault="009151FE" w:rsidP="00893867">
            <w:pPr>
              <w:pStyle w:val="310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20"/>
                <w:szCs w:val="20"/>
                <w:lang w:val="ru-RU" w:eastAsia="en-US"/>
              </w:rPr>
            </w:pP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lastRenderedPageBreak/>
              <w:t xml:space="preserve">Совет ПМР (по согласованию), </w:t>
            </w:r>
          </w:p>
          <w:p w:rsidR="009151FE" w:rsidRPr="00F81823" w:rsidRDefault="009151FE" w:rsidP="00893867">
            <w:pPr>
              <w:pStyle w:val="310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20"/>
                <w:szCs w:val="20"/>
                <w:lang w:val="ru-RU" w:eastAsia="en-US"/>
              </w:rPr>
            </w:pPr>
            <w:r w:rsidRPr="00CE7E3A">
              <w:rPr>
                <w:rFonts w:eastAsia="SimSun"/>
                <w:sz w:val="20"/>
                <w:szCs w:val="20"/>
                <w:lang w:val="ru-RU" w:eastAsia="en-US"/>
              </w:rPr>
              <w:t xml:space="preserve">ИК ПМР, </w:t>
            </w:r>
          </w:p>
          <w:p w:rsidR="009151FE" w:rsidRPr="00CE7E3A" w:rsidRDefault="009151F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ОМС (по соглас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о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ванию)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151FE" w:rsidRPr="00CE7E3A" w:rsidRDefault="009151FE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Количество проведенных исследований</w:t>
            </w:r>
          </w:p>
        </w:tc>
        <w:tc>
          <w:tcPr>
            <w:tcW w:w="851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9151FE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676" w:type="dxa"/>
            <w:gridSpan w:val="15"/>
          </w:tcPr>
          <w:p w:rsidR="00284838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Задача 4</w:t>
            </w:r>
            <w:r w:rsidRPr="00CE7E3A">
              <w:rPr>
                <w:rFonts w:eastAsia="SimSun"/>
                <w:b/>
                <w:sz w:val="20"/>
                <w:szCs w:val="20"/>
                <w:lang w:eastAsia="en-US"/>
              </w:rPr>
              <w:t xml:space="preserve">. </w:t>
            </w:r>
            <w:r w:rsidRPr="00CE7E3A">
              <w:rPr>
                <w:rFonts w:eastAsia="SimSun"/>
                <w:sz w:val="20"/>
                <w:szCs w:val="20"/>
              </w:rPr>
              <w:t xml:space="preserve">Организация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обучения и осуществление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пропаганды, вовлечение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кадровых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, материальных, </w:t>
            </w:r>
          </w:p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информационных и других ресурсов гражданского общества в противодействие коррупции</w:t>
            </w:r>
          </w:p>
        </w:tc>
      </w:tr>
      <w:tr w:rsidR="00893867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4.1.</w:t>
            </w:r>
          </w:p>
        </w:tc>
        <w:tc>
          <w:tcPr>
            <w:tcW w:w="2769" w:type="dxa"/>
          </w:tcPr>
          <w:p w:rsidR="009151FE" w:rsidRPr="00CE7E3A" w:rsidRDefault="009151F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proofErr w:type="gramStart"/>
            <w:r w:rsidRPr="00CE7E3A">
              <w:rPr>
                <w:rFonts w:eastAsia="SimSun"/>
                <w:sz w:val="20"/>
                <w:szCs w:val="20"/>
              </w:rPr>
              <w:t>Осуществление работы по формированию у сотрудников органов местного самоуправления района и подведомственных ему организаций отрицательного отношения к коррупции,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1842" w:type="dxa"/>
          </w:tcPr>
          <w:p w:rsidR="000D70F5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</w:p>
          <w:p w:rsidR="000D70F5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151FE" w:rsidRPr="00CE7E3A" w:rsidRDefault="009151F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Доля охваче</w:t>
            </w:r>
            <w:r w:rsidRPr="00CE7E3A">
              <w:rPr>
                <w:rFonts w:eastAsia="SimSun"/>
                <w:sz w:val="20"/>
                <w:szCs w:val="20"/>
              </w:rPr>
              <w:t>н</w:t>
            </w:r>
            <w:r w:rsidRPr="00CE7E3A">
              <w:rPr>
                <w:rFonts w:eastAsia="SimSun"/>
                <w:sz w:val="20"/>
                <w:szCs w:val="20"/>
              </w:rPr>
              <w:t>ных сотрудн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ков ОМС и подведомс</w:t>
            </w:r>
            <w:r w:rsidRPr="00CE7E3A">
              <w:rPr>
                <w:rFonts w:eastAsia="SimSun"/>
                <w:sz w:val="20"/>
                <w:szCs w:val="20"/>
              </w:rPr>
              <w:t>т</w:t>
            </w:r>
            <w:r w:rsidRPr="00CE7E3A">
              <w:rPr>
                <w:rFonts w:eastAsia="SimSun"/>
                <w:sz w:val="20"/>
                <w:szCs w:val="20"/>
              </w:rPr>
              <w:t>венных орг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низаций</w:t>
            </w:r>
          </w:p>
        </w:tc>
        <w:tc>
          <w:tcPr>
            <w:tcW w:w="851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4.2.</w:t>
            </w:r>
          </w:p>
        </w:tc>
        <w:tc>
          <w:tcPr>
            <w:tcW w:w="2769" w:type="dxa"/>
          </w:tcPr>
          <w:p w:rsidR="009151FE" w:rsidRPr="00CE7E3A" w:rsidRDefault="009151F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Рассмотрение на заседаниях общественного совета района отчетов о реализации программ противодействия коррупции</w:t>
            </w:r>
          </w:p>
        </w:tc>
        <w:tc>
          <w:tcPr>
            <w:tcW w:w="1842" w:type="dxa"/>
          </w:tcPr>
          <w:p w:rsidR="000D70F5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Председатель</w:t>
            </w:r>
          </w:p>
          <w:p w:rsidR="000D70F5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 общественного </w:t>
            </w:r>
          </w:p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совета, помощник главы по вопросам противодействия коррупции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151FE" w:rsidRPr="00CE7E3A" w:rsidRDefault="009151F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Количество проведенных мероприятий</w:t>
            </w:r>
          </w:p>
        </w:tc>
        <w:tc>
          <w:tcPr>
            <w:tcW w:w="851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9151FE" w:rsidRPr="00CE7E3A" w:rsidRDefault="009151F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151FE" w:rsidRPr="00CE7E3A" w:rsidRDefault="009151F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4.3.</w:t>
            </w:r>
          </w:p>
        </w:tc>
        <w:tc>
          <w:tcPr>
            <w:tcW w:w="2769" w:type="dxa"/>
          </w:tcPr>
          <w:p w:rsidR="009A23AE" w:rsidRPr="00CE7E3A" w:rsidRDefault="009A23A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Организация обучения муниципальных служащих района по программам повышения квалификации, с включением в образовательные программы дисциплин по </w:t>
            </w:r>
            <w:proofErr w:type="spellStart"/>
            <w:r w:rsidRPr="00CE7E3A">
              <w:rPr>
                <w:rFonts w:eastAsia="Calibri"/>
                <w:sz w:val="20"/>
                <w:szCs w:val="20"/>
                <w:lang w:eastAsia="en-US"/>
              </w:rPr>
              <w:t>антикоррупционной</w:t>
            </w:r>
            <w:proofErr w:type="spellEnd"/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 тематике</w:t>
            </w:r>
          </w:p>
        </w:tc>
        <w:tc>
          <w:tcPr>
            <w:tcW w:w="1842" w:type="dxa"/>
          </w:tcPr>
          <w:p w:rsidR="000D70F5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ОМС (по соглас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 xml:space="preserve">ванию), </w:t>
            </w:r>
          </w:p>
          <w:p w:rsidR="000D70F5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F2616C" w:rsidRPr="00CE7E3A" w:rsidRDefault="009A23AE" w:rsidP="00893867">
            <w:pPr>
              <w:widowControl w:val="0"/>
              <w:spacing w:line="233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Доля </w:t>
            </w:r>
          </w:p>
          <w:p w:rsidR="009A23AE" w:rsidRPr="00CE7E3A" w:rsidRDefault="009A23A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>обученных муниципал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t>ных служащих</w:t>
            </w:r>
          </w:p>
        </w:tc>
        <w:tc>
          <w:tcPr>
            <w:tcW w:w="851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4.4.</w:t>
            </w:r>
          </w:p>
        </w:tc>
        <w:tc>
          <w:tcPr>
            <w:tcW w:w="2769" w:type="dxa"/>
          </w:tcPr>
          <w:p w:rsidR="009A23AE" w:rsidRPr="00CE7E3A" w:rsidRDefault="009A23AE" w:rsidP="00893867">
            <w:pPr>
              <w:widowControl w:val="0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просветитель</w:t>
            </w:r>
            <w:r w:rsidR="009017C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ских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мероприятий, направленных на информирование граждан о требованиях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законода</w:t>
            </w:r>
            <w:r w:rsidR="009017C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тельства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о противодействии коррупции и на создание в обществе нетерпимого отношения к коррупционным проявлениям</w:t>
            </w:r>
          </w:p>
        </w:tc>
        <w:tc>
          <w:tcPr>
            <w:tcW w:w="1842" w:type="dxa"/>
          </w:tcPr>
          <w:p w:rsidR="000D70F5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ОМС (по соглас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 xml:space="preserve">ванию), </w:t>
            </w:r>
          </w:p>
          <w:p w:rsidR="000D70F5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0D70F5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кадровой службы, помощник главы по вопросам 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противодействия коррупции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2024-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2027</w:t>
            </w:r>
          </w:p>
        </w:tc>
        <w:tc>
          <w:tcPr>
            <w:tcW w:w="1559" w:type="dxa"/>
          </w:tcPr>
          <w:p w:rsidR="009A23AE" w:rsidRPr="00CE7E3A" w:rsidRDefault="009A23AE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Количество </w:t>
            </w:r>
            <w:r w:rsidRPr="00CE7E3A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проведенных мероприятий</w:t>
            </w:r>
          </w:p>
        </w:tc>
        <w:tc>
          <w:tcPr>
            <w:tcW w:w="851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ных единиц</w:t>
            </w:r>
          </w:p>
        </w:tc>
        <w:tc>
          <w:tcPr>
            <w:tcW w:w="567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4.5.</w:t>
            </w:r>
          </w:p>
        </w:tc>
        <w:tc>
          <w:tcPr>
            <w:tcW w:w="2769" w:type="dxa"/>
          </w:tcPr>
          <w:p w:rsidR="009A23AE" w:rsidRPr="00CE7E3A" w:rsidRDefault="009A23A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Организация </w:t>
            </w:r>
            <w:proofErr w:type="spellStart"/>
            <w:r w:rsidR="009017C4" w:rsidRPr="00CE7E3A">
              <w:rPr>
                <w:rFonts w:eastAsia="SimSun"/>
                <w:sz w:val="20"/>
                <w:szCs w:val="20"/>
              </w:rPr>
              <w:t>информации-</w:t>
            </w:r>
            <w:r w:rsidRPr="00CE7E3A">
              <w:rPr>
                <w:rFonts w:eastAsia="SimSun"/>
                <w:sz w:val="20"/>
                <w:szCs w:val="20"/>
              </w:rPr>
              <w:t>онного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сопровождения мероприятий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</w:t>
            </w:r>
            <w:r w:rsidR="009017C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842" w:type="dxa"/>
          </w:tcPr>
          <w:p w:rsidR="00284838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Филиал </w:t>
            </w:r>
          </w:p>
          <w:p w:rsidR="00284838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АО «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Татмедиа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>» «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Пестрецы-информ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» 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(по согласованию)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A23AE" w:rsidRPr="00CE7E3A" w:rsidRDefault="009A23AE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Доля обесп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 xml:space="preserve">ченных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н</w:t>
            </w:r>
            <w:r w:rsidRPr="00CE7E3A">
              <w:rPr>
                <w:rFonts w:eastAsia="SimSun"/>
                <w:sz w:val="20"/>
                <w:szCs w:val="20"/>
              </w:rPr>
              <w:t>формационым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сопровожден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 xml:space="preserve">ем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рупционных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851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4.6.</w:t>
            </w:r>
          </w:p>
        </w:tc>
        <w:tc>
          <w:tcPr>
            <w:tcW w:w="2769" w:type="dxa"/>
          </w:tcPr>
          <w:p w:rsidR="009A23AE" w:rsidRPr="00CE7E3A" w:rsidRDefault="009A23A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Реализация программы по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антикоррупционному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просвещению населения, предусматривающей проведение мероприятий для обучающихся по образовательным программам основного общего и среднего образования в учреждениях образования, а   также проведение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</w:t>
            </w:r>
            <w:r w:rsidR="009017C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ционных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мероприятий в учреждениях культуры, молодежной политики и спорта</w:t>
            </w:r>
          </w:p>
        </w:tc>
        <w:tc>
          <w:tcPr>
            <w:tcW w:w="1842" w:type="dxa"/>
          </w:tcPr>
          <w:p w:rsidR="00284838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МБУ «Отдел 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обра</w:t>
            </w:r>
            <w:r w:rsidR="00284838" w:rsidRPr="00CE7E3A">
              <w:rPr>
                <w:rFonts w:eastAsia="SimSun"/>
                <w:sz w:val="20"/>
                <w:szCs w:val="20"/>
              </w:rPr>
              <w:t xml:space="preserve">зования», МБУ </w:t>
            </w:r>
            <w:r w:rsidRPr="00CE7E3A">
              <w:rPr>
                <w:rFonts w:eastAsia="SimSun"/>
                <w:sz w:val="20"/>
                <w:szCs w:val="20"/>
              </w:rPr>
              <w:t xml:space="preserve">«Отдел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культры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>»,</w:t>
            </w:r>
          </w:p>
          <w:p w:rsidR="00284838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МКУ «Отдел </w:t>
            </w:r>
          </w:p>
          <w:p w:rsidR="00284838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молодежи и 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спорта ПМР РТ»,</w:t>
            </w:r>
          </w:p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proofErr w:type="spellStart"/>
            <w:r w:rsidRPr="00CE7E3A">
              <w:rPr>
                <w:rFonts w:eastAsia="SimSun"/>
                <w:sz w:val="20"/>
                <w:szCs w:val="20"/>
              </w:rPr>
              <w:t>ОДМСиТ</w:t>
            </w:r>
            <w:proofErr w:type="spellEnd"/>
          </w:p>
          <w:p w:rsidR="009A23AE" w:rsidRPr="00CE7E3A" w:rsidRDefault="009A23AE" w:rsidP="00893867">
            <w:pPr>
              <w:widowControl w:val="0"/>
              <w:jc w:val="lef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A23AE" w:rsidRPr="00CE7E3A" w:rsidRDefault="009A23AE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Реализована программа по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онному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свещению н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селения</w:t>
            </w:r>
          </w:p>
        </w:tc>
        <w:tc>
          <w:tcPr>
            <w:tcW w:w="851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9017C4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4.7.</w:t>
            </w:r>
          </w:p>
        </w:tc>
        <w:tc>
          <w:tcPr>
            <w:tcW w:w="2769" w:type="dxa"/>
          </w:tcPr>
          <w:p w:rsidR="009A23AE" w:rsidRPr="00CE7E3A" w:rsidRDefault="009A23AE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мониторинга вовлеченности институтов гражданского общества в реализацию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</w:t>
            </w:r>
            <w:r w:rsidR="009017C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политики и принятие мер по повышению эффективности их взаимодействия с органами местного самоуправления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842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Председатель о</w:t>
            </w:r>
            <w:r w:rsidRPr="00CE7E3A">
              <w:rPr>
                <w:rFonts w:eastAsia="SimSun"/>
                <w:sz w:val="20"/>
                <w:szCs w:val="20"/>
              </w:rPr>
              <w:t>б</w:t>
            </w:r>
            <w:r w:rsidRPr="00CE7E3A">
              <w:rPr>
                <w:rFonts w:eastAsia="SimSun"/>
                <w:sz w:val="20"/>
                <w:szCs w:val="20"/>
              </w:rPr>
              <w:t>щественного сов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та, помощник гл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вы по вопросам противодействия коррупции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9A23AE" w:rsidRPr="00CE7E3A" w:rsidRDefault="009A23AE" w:rsidP="00893867">
            <w:pPr>
              <w:widowControl w:val="0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Calibri"/>
                <w:sz w:val="20"/>
                <w:szCs w:val="20"/>
                <w:lang w:eastAsia="en-US"/>
              </w:rPr>
              <w:t xml:space="preserve">Количество проведенных </w:t>
            </w:r>
            <w:r w:rsidRPr="00CE7E3A">
              <w:rPr>
                <w:rFonts w:eastAsia="SimSun"/>
                <w:sz w:val="20"/>
                <w:szCs w:val="20"/>
              </w:rPr>
              <w:t>мониторингов</w:t>
            </w:r>
          </w:p>
        </w:tc>
        <w:tc>
          <w:tcPr>
            <w:tcW w:w="851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9A23AE" w:rsidRPr="00CE7E3A" w:rsidTr="00893867">
        <w:tc>
          <w:tcPr>
            <w:tcW w:w="634" w:type="dxa"/>
          </w:tcPr>
          <w:p w:rsidR="009A23AE" w:rsidRPr="00CE7E3A" w:rsidRDefault="009A23AE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676" w:type="dxa"/>
            <w:gridSpan w:val="15"/>
          </w:tcPr>
          <w:p w:rsidR="009A23AE" w:rsidRPr="00CE7E3A" w:rsidRDefault="009A23AE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Задача 5</w:t>
            </w:r>
            <w:r w:rsidRPr="00CE7E3A">
              <w:rPr>
                <w:rFonts w:eastAsia="SimSun"/>
                <w:b/>
                <w:sz w:val="20"/>
                <w:szCs w:val="20"/>
                <w:lang w:eastAsia="en-US"/>
              </w:rPr>
              <w:t xml:space="preserve">. </w:t>
            </w:r>
            <w:r w:rsidRPr="00CE7E3A">
              <w:rPr>
                <w:rFonts w:eastAsia="SimSun"/>
                <w:sz w:val="20"/>
                <w:szCs w:val="20"/>
              </w:rPr>
              <w:t xml:space="preserve">Обеспечение открытости, доступности для граждан деятельности органов местного самоуправления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муниципального района, взаимодействие с гражданским обществом, стимулирование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активности общественности</w:t>
            </w:r>
          </w:p>
        </w:tc>
      </w:tr>
      <w:tr w:rsidR="00893867" w:rsidRPr="00CE7E3A" w:rsidTr="00893867">
        <w:tc>
          <w:tcPr>
            <w:tcW w:w="634" w:type="dxa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5.1.</w:t>
            </w:r>
          </w:p>
        </w:tc>
        <w:tc>
          <w:tcPr>
            <w:tcW w:w="2769" w:type="dxa"/>
          </w:tcPr>
          <w:p w:rsidR="009017C4" w:rsidRPr="00CE7E3A" w:rsidRDefault="009017C4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Обеспечение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функциони</w:t>
            </w:r>
            <w:r w:rsidR="006A083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рования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в органах местного самоуправления района телефонов доверия, горячих линий,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интернет-приемных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842" w:type="dxa"/>
          </w:tcPr>
          <w:p w:rsidR="000D70F5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ОМС</w:t>
            </w:r>
          </w:p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(по согласованию)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 w:val="restart"/>
          </w:tcPr>
          <w:p w:rsidR="009017C4" w:rsidRPr="00CE7E3A" w:rsidRDefault="009017C4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Обеспечено функционир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вание в орг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нах местного самоуправл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ния района телефонов д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 xml:space="preserve">верия, горячих линий,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инте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нет-приемных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>, других инфо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мационных каналов, п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зволяющих гражданам с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общать о ста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ших известн</w:t>
            </w:r>
            <w:r w:rsidRPr="00CE7E3A">
              <w:rPr>
                <w:rFonts w:eastAsia="SimSun"/>
                <w:sz w:val="20"/>
                <w:szCs w:val="20"/>
              </w:rPr>
              <w:t>ы</w:t>
            </w:r>
            <w:r w:rsidRPr="00CE7E3A">
              <w:rPr>
                <w:rFonts w:eastAsia="SimSun"/>
                <w:sz w:val="20"/>
                <w:szCs w:val="20"/>
              </w:rPr>
              <w:t>ми им фактах коррупции, причинах и условиях, сп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собствующих их совершению</w:t>
            </w:r>
          </w:p>
        </w:tc>
        <w:tc>
          <w:tcPr>
            <w:tcW w:w="851" w:type="dxa"/>
            <w:vMerge w:val="restart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  <w:vMerge w:val="restart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  <w:vMerge w:val="restart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5.2.</w:t>
            </w:r>
          </w:p>
        </w:tc>
        <w:tc>
          <w:tcPr>
            <w:tcW w:w="2769" w:type="dxa"/>
          </w:tcPr>
          <w:p w:rsidR="009017C4" w:rsidRPr="00CE7E3A" w:rsidRDefault="009017C4" w:rsidP="00893867">
            <w:pPr>
              <w:widowControl w:val="0"/>
              <w:suppressAutoHyphens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мониторинга информации о </w:t>
            </w:r>
            <w:proofErr w:type="spellStart"/>
            <w:r w:rsidR="006A0834" w:rsidRPr="00CE7E3A">
              <w:rPr>
                <w:rFonts w:eastAsia="SimSun"/>
                <w:sz w:val="20"/>
                <w:szCs w:val="20"/>
              </w:rPr>
              <w:t>коррупции-</w:t>
            </w:r>
            <w:r w:rsidRPr="00CE7E3A">
              <w:rPr>
                <w:rFonts w:eastAsia="SimSun"/>
                <w:sz w:val="20"/>
                <w:szCs w:val="20"/>
              </w:rPr>
              <w:t>онных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проявлениях в деятельности должностных лиц района, размещенной в средствах массовой информации и содержащейся в поступающих обращениях граждан и юридических лиц, с ежеквартальным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обобще</w:t>
            </w:r>
            <w:r w:rsidR="006A0834" w:rsidRPr="00CE7E3A">
              <w:rPr>
                <w:rFonts w:eastAsia="SimSun"/>
                <w:sz w:val="20"/>
                <w:szCs w:val="20"/>
              </w:rPr>
              <w:t>-</w:t>
            </w:r>
            <w:r w:rsidRPr="00CE7E3A">
              <w:rPr>
                <w:rFonts w:eastAsia="SimSun"/>
                <w:sz w:val="20"/>
                <w:szCs w:val="20"/>
              </w:rPr>
              <w:t>нием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и рассмотрением его результатов на заседаниях комиссии по координации работы по противодействию коррупции района</w:t>
            </w:r>
          </w:p>
        </w:tc>
        <w:tc>
          <w:tcPr>
            <w:tcW w:w="1842" w:type="dxa"/>
          </w:tcPr>
          <w:p w:rsidR="000D70F5" w:rsidRPr="00CE7E3A" w:rsidRDefault="009017C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9017C4" w:rsidRPr="00CE7E3A" w:rsidRDefault="009017C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</w:p>
          <w:p w:rsidR="000D70F5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ответственный работник </w:t>
            </w:r>
          </w:p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службы, начальник общего отдела Совета ПМР</w:t>
            </w:r>
            <w:r w:rsidR="000D70F5" w:rsidRPr="00CE7E3A">
              <w:rPr>
                <w:rFonts w:eastAsia="SimSun"/>
                <w:sz w:val="20"/>
                <w:szCs w:val="20"/>
              </w:rPr>
              <w:t xml:space="preserve"> РТ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9017C4" w:rsidRPr="00CE7E3A" w:rsidRDefault="009017C4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5.3.</w:t>
            </w:r>
          </w:p>
        </w:tc>
        <w:tc>
          <w:tcPr>
            <w:tcW w:w="2769" w:type="dxa"/>
          </w:tcPr>
          <w:p w:rsidR="009017C4" w:rsidRPr="00CE7E3A" w:rsidRDefault="009017C4" w:rsidP="00893867">
            <w:pPr>
              <w:widowControl w:val="0"/>
              <w:suppressAutoHyphens/>
              <w:spacing w:line="228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Оформление и актуализация информационных стендов, раздела «Противодействие коррупции» официального сайта района, 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изготовление социальных баннеров на </w:t>
            </w:r>
            <w:proofErr w:type="spellStart"/>
            <w:r w:rsidRPr="00CE7E3A">
              <w:rPr>
                <w:rFonts w:eastAsia="SimSun"/>
                <w:sz w:val="20"/>
                <w:szCs w:val="20"/>
                <w:lang w:eastAsia="en-US"/>
              </w:rPr>
              <w:t>антикоррупционную</w:t>
            </w:r>
            <w:proofErr w:type="spellEnd"/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 тему для ОМС и муниципальных учреждений,  буклетов, брошюр, памяток</w:t>
            </w:r>
            <w:r w:rsidRPr="00CE7E3A">
              <w:rPr>
                <w:rFonts w:eastAsia="SimSun"/>
                <w:sz w:val="20"/>
                <w:szCs w:val="20"/>
              </w:rPr>
              <w:t xml:space="preserve"> 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по противодействию коррупции  </w:t>
            </w:r>
            <w:r w:rsidRPr="00CE7E3A">
              <w:rPr>
                <w:rFonts w:eastAsia="SimSun"/>
                <w:sz w:val="20"/>
                <w:szCs w:val="20"/>
              </w:rPr>
              <w:t xml:space="preserve">и иные формы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 xml:space="preserve">предоставления информации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содержания</w:t>
            </w:r>
          </w:p>
        </w:tc>
        <w:tc>
          <w:tcPr>
            <w:tcW w:w="1842" w:type="dxa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Помощник главы по вопросам 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тиводействия ко</w:t>
            </w:r>
            <w:r w:rsidRPr="00CE7E3A">
              <w:rPr>
                <w:rFonts w:eastAsia="SimSun"/>
                <w:sz w:val="20"/>
                <w:szCs w:val="20"/>
              </w:rPr>
              <w:t>р</w:t>
            </w:r>
            <w:r w:rsidRPr="00CE7E3A">
              <w:rPr>
                <w:rFonts w:eastAsia="SimSun"/>
                <w:sz w:val="20"/>
                <w:szCs w:val="20"/>
              </w:rPr>
              <w:t>рупции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  <w:vMerge/>
          </w:tcPr>
          <w:p w:rsidR="009017C4" w:rsidRPr="00CE7E3A" w:rsidRDefault="009017C4" w:rsidP="00893867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017C4" w:rsidRPr="00CE7E3A" w:rsidRDefault="009017C4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017C4" w:rsidRPr="00CE7E3A" w:rsidRDefault="009017C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</w:tr>
      <w:tr w:rsidR="006A0834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676" w:type="dxa"/>
            <w:gridSpan w:val="15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Задача 6</w:t>
            </w:r>
            <w:r w:rsidRPr="00CE7E3A">
              <w:rPr>
                <w:rFonts w:eastAsia="SimSun"/>
                <w:b/>
                <w:sz w:val="20"/>
                <w:szCs w:val="20"/>
                <w:lang w:eastAsia="en-US"/>
              </w:rPr>
              <w:t xml:space="preserve">. </w:t>
            </w:r>
            <w:r w:rsidRPr="00CE7E3A">
              <w:rPr>
                <w:rFonts w:eastAsia="SimSun"/>
                <w:sz w:val="20"/>
                <w:szCs w:val="20"/>
              </w:rPr>
              <w:t xml:space="preserve">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муниципального района</w:t>
            </w:r>
          </w:p>
        </w:tc>
      </w:tr>
      <w:tr w:rsidR="00893867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6.1.</w:t>
            </w:r>
          </w:p>
        </w:tc>
        <w:tc>
          <w:tcPr>
            <w:tcW w:w="2769" w:type="dxa"/>
          </w:tcPr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Реализация мер, способствующих снижению уровня коррупции при осуществлении закупок товаров (работ, услуг)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842" w:type="dxa"/>
          </w:tcPr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Заместитель РИК ПМР, 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курирующий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экономику и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торги, отдел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 экономики ИК ПМР, ОМС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 (по согласов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а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нию)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6A0834" w:rsidRPr="00CE7E3A" w:rsidRDefault="006A0834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Реализовано мер, способс</w:t>
            </w:r>
            <w:r w:rsidRPr="00CE7E3A">
              <w:rPr>
                <w:rFonts w:eastAsia="SimSun"/>
                <w:sz w:val="20"/>
                <w:szCs w:val="20"/>
              </w:rPr>
              <w:t>т</w:t>
            </w:r>
            <w:r w:rsidRPr="00CE7E3A">
              <w:rPr>
                <w:rFonts w:eastAsia="SimSun"/>
                <w:sz w:val="20"/>
                <w:szCs w:val="20"/>
              </w:rPr>
              <w:t>вующих сн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жению уровня коррупции при осуществлении закупок тов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ров (работ, услуг) мун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ципальных нужд, в том числе провед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ние меропри</w:t>
            </w:r>
            <w:r w:rsidRPr="00CE7E3A">
              <w:rPr>
                <w:rFonts w:eastAsia="SimSun"/>
                <w:sz w:val="20"/>
                <w:szCs w:val="20"/>
              </w:rPr>
              <w:t>я</w:t>
            </w:r>
            <w:r w:rsidRPr="00CE7E3A">
              <w:rPr>
                <w:rFonts w:eastAsia="SimSun"/>
                <w:sz w:val="20"/>
                <w:szCs w:val="20"/>
              </w:rPr>
              <w:t>тий по обесп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чению откр</w:t>
            </w:r>
            <w:r w:rsidRPr="00CE7E3A">
              <w:rPr>
                <w:rFonts w:eastAsia="SimSun"/>
                <w:sz w:val="20"/>
                <w:szCs w:val="20"/>
              </w:rPr>
              <w:t>ы</w:t>
            </w:r>
            <w:r w:rsidRPr="00CE7E3A">
              <w:rPr>
                <w:rFonts w:eastAsia="SimSun"/>
                <w:sz w:val="20"/>
                <w:szCs w:val="20"/>
              </w:rPr>
              <w:t>тости и до</w:t>
            </w:r>
            <w:r w:rsidRPr="00CE7E3A">
              <w:rPr>
                <w:rFonts w:eastAsia="SimSun"/>
                <w:sz w:val="20"/>
                <w:szCs w:val="20"/>
              </w:rPr>
              <w:t>с</w:t>
            </w:r>
            <w:r w:rsidRPr="00CE7E3A">
              <w:rPr>
                <w:rFonts w:eastAsia="SimSun"/>
                <w:sz w:val="20"/>
                <w:szCs w:val="20"/>
              </w:rPr>
              <w:t>тупности ос</w:t>
            </w:r>
            <w:r w:rsidRPr="00CE7E3A">
              <w:rPr>
                <w:rFonts w:eastAsia="SimSun"/>
                <w:sz w:val="20"/>
                <w:szCs w:val="20"/>
              </w:rPr>
              <w:t>у</w:t>
            </w:r>
            <w:r w:rsidRPr="00CE7E3A">
              <w:rPr>
                <w:rFonts w:eastAsia="SimSun"/>
                <w:sz w:val="20"/>
                <w:szCs w:val="20"/>
              </w:rPr>
              <w:t>ществляемых закупок, а та</w:t>
            </w:r>
            <w:r w:rsidRPr="00CE7E3A">
              <w:rPr>
                <w:rFonts w:eastAsia="SimSun"/>
                <w:sz w:val="20"/>
                <w:szCs w:val="20"/>
              </w:rPr>
              <w:t>к</w:t>
            </w:r>
            <w:r w:rsidRPr="00CE7E3A">
              <w:rPr>
                <w:rFonts w:eastAsia="SimSun"/>
                <w:sz w:val="20"/>
                <w:szCs w:val="20"/>
              </w:rPr>
              <w:t>же реализация мер по обесп</w:t>
            </w:r>
            <w:r w:rsidRPr="00CE7E3A">
              <w:rPr>
                <w:rFonts w:eastAsia="SimSun"/>
                <w:sz w:val="20"/>
                <w:szCs w:val="20"/>
              </w:rPr>
              <w:t>е</w:t>
            </w:r>
            <w:r w:rsidRPr="00CE7E3A">
              <w:rPr>
                <w:rFonts w:eastAsia="SimSun"/>
                <w:sz w:val="20"/>
                <w:szCs w:val="20"/>
              </w:rPr>
              <w:t>чению прав и законных и</w:t>
            </w:r>
            <w:r w:rsidRPr="00CE7E3A">
              <w:rPr>
                <w:rFonts w:eastAsia="SimSun"/>
                <w:sz w:val="20"/>
                <w:szCs w:val="20"/>
              </w:rPr>
              <w:t>н</w:t>
            </w:r>
            <w:r w:rsidRPr="00CE7E3A">
              <w:rPr>
                <w:rFonts w:eastAsia="SimSun"/>
                <w:sz w:val="20"/>
                <w:szCs w:val="20"/>
              </w:rPr>
              <w:t>тересов учас</w:t>
            </w:r>
            <w:r w:rsidRPr="00CE7E3A">
              <w:rPr>
                <w:rFonts w:eastAsia="SimSun"/>
                <w:sz w:val="20"/>
                <w:szCs w:val="20"/>
              </w:rPr>
              <w:t>т</w:t>
            </w:r>
            <w:r w:rsidRPr="00CE7E3A">
              <w:rPr>
                <w:rFonts w:eastAsia="SimSun"/>
                <w:sz w:val="20"/>
                <w:szCs w:val="20"/>
              </w:rPr>
              <w:t>ников закупок</w:t>
            </w:r>
          </w:p>
        </w:tc>
        <w:tc>
          <w:tcPr>
            <w:tcW w:w="851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77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6A0834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</w:t>
            </w:r>
          </w:p>
        </w:tc>
        <w:tc>
          <w:tcPr>
            <w:tcW w:w="14676" w:type="dxa"/>
            <w:gridSpan w:val="15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Задача 7. 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бизнес-структуры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>)</w:t>
            </w:r>
          </w:p>
        </w:tc>
      </w:tr>
      <w:tr w:rsidR="00893867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7.1.</w:t>
            </w:r>
          </w:p>
        </w:tc>
        <w:tc>
          <w:tcPr>
            <w:tcW w:w="2769" w:type="dxa"/>
          </w:tcPr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опроса предпринимателей по вопросам их взаимоотношений с контролирующими, надзорными и другими государственными органами. </w:t>
            </w:r>
          </w:p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Размещение результатов указанного опроса на официальном сайте района </w:t>
            </w:r>
          </w:p>
        </w:tc>
        <w:tc>
          <w:tcPr>
            <w:tcW w:w="1842" w:type="dxa"/>
          </w:tcPr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Заместитель РИК ПМР, 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курирующий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экономику и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торги, отдел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экономики ИК ПМР, ОМС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(по согласованию)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6A0834" w:rsidRPr="00CE7E3A" w:rsidRDefault="006A0834" w:rsidP="00893867">
            <w:pPr>
              <w:widowControl w:val="0"/>
              <w:spacing w:line="233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Количество проведенных опросов </w:t>
            </w:r>
          </w:p>
        </w:tc>
        <w:tc>
          <w:tcPr>
            <w:tcW w:w="851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7.2.</w:t>
            </w:r>
          </w:p>
        </w:tc>
        <w:tc>
          <w:tcPr>
            <w:tcW w:w="2769" w:type="dxa"/>
          </w:tcPr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Осуществление приема субъектов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 xml:space="preserve">предпринимательской деятельности в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Пестречинском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муниципальном районе Республики Татарстан, в том числе по вопросам имеющихся административных барьеров и негативного воздействия на </w:t>
            </w:r>
            <w:proofErr w:type="spellStart"/>
            <w:proofErr w:type="gramStart"/>
            <w:r w:rsidRPr="00CE7E3A">
              <w:rPr>
                <w:rFonts w:eastAsia="SimSun"/>
                <w:sz w:val="20"/>
                <w:szCs w:val="20"/>
              </w:rPr>
              <w:t>бизнес-структуры</w:t>
            </w:r>
            <w:proofErr w:type="spellEnd"/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органов публичной власти, правоохранительных и контролирующих органов</w:t>
            </w:r>
          </w:p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lastRenderedPageBreak/>
              <w:t xml:space="preserve">Глава ПМР РТ, заместитель РИК 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lastRenderedPageBreak/>
              <w:t xml:space="preserve">ПМР, 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курирующий 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>экономику и предпринимател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ь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>скую деятельность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2024-2027</w:t>
            </w:r>
          </w:p>
        </w:tc>
        <w:tc>
          <w:tcPr>
            <w:tcW w:w="1559" w:type="dxa"/>
          </w:tcPr>
          <w:p w:rsidR="006A0834" w:rsidRPr="00CE7E3A" w:rsidRDefault="006A0834" w:rsidP="00893867">
            <w:pPr>
              <w:widowControl w:val="0"/>
              <w:spacing w:line="233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Доля охвата заявленных на </w:t>
            </w:r>
            <w:r w:rsidRPr="00CE7E3A">
              <w:rPr>
                <w:rFonts w:eastAsia="SimSun"/>
                <w:sz w:val="20"/>
                <w:szCs w:val="20"/>
              </w:rPr>
              <w:lastRenderedPageBreak/>
              <w:t>прием субъе</w:t>
            </w:r>
            <w:r w:rsidRPr="00CE7E3A">
              <w:rPr>
                <w:rFonts w:eastAsia="SimSun"/>
                <w:sz w:val="20"/>
                <w:szCs w:val="20"/>
              </w:rPr>
              <w:t>к</w:t>
            </w:r>
            <w:r w:rsidRPr="00CE7E3A">
              <w:rPr>
                <w:rFonts w:eastAsia="SimSun"/>
                <w:sz w:val="20"/>
                <w:szCs w:val="20"/>
              </w:rPr>
              <w:t>тов предпр</w:t>
            </w:r>
            <w:r w:rsidRPr="00CE7E3A">
              <w:rPr>
                <w:rFonts w:eastAsia="SimSun"/>
                <w:sz w:val="20"/>
                <w:szCs w:val="20"/>
              </w:rPr>
              <w:t>и</w:t>
            </w:r>
            <w:r w:rsidRPr="00CE7E3A">
              <w:rPr>
                <w:rFonts w:eastAsia="SimSun"/>
                <w:sz w:val="20"/>
                <w:szCs w:val="20"/>
              </w:rPr>
              <w:t>нимательской деятельности из числа обр</w:t>
            </w:r>
            <w:r w:rsidRPr="00CE7E3A">
              <w:rPr>
                <w:rFonts w:eastAsia="SimSun"/>
                <w:sz w:val="20"/>
                <w:szCs w:val="20"/>
              </w:rPr>
              <w:t>а</w:t>
            </w:r>
            <w:r w:rsidRPr="00CE7E3A">
              <w:rPr>
                <w:rFonts w:eastAsia="SimSun"/>
                <w:sz w:val="20"/>
                <w:szCs w:val="20"/>
              </w:rPr>
              <w:t>тившихся</w:t>
            </w:r>
          </w:p>
        </w:tc>
        <w:tc>
          <w:tcPr>
            <w:tcW w:w="851" w:type="dxa"/>
          </w:tcPr>
          <w:p w:rsidR="006A0834" w:rsidRPr="00CE7E3A" w:rsidRDefault="006A083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6A0834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676" w:type="dxa"/>
            <w:gridSpan w:val="15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Задача 8. Повышение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эффективности взаимодействия органов местного самоуправления района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с правоохранительными органами</w:t>
            </w:r>
          </w:p>
        </w:tc>
      </w:tr>
      <w:tr w:rsidR="00893867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8.1.</w:t>
            </w:r>
          </w:p>
        </w:tc>
        <w:tc>
          <w:tcPr>
            <w:tcW w:w="2769" w:type="dxa"/>
          </w:tcPr>
          <w:p w:rsidR="006A0834" w:rsidRPr="00CE7E3A" w:rsidRDefault="006A0834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Организация взаимодействия с правоохранительными органами  по вопросам выявленных коррупционных преступлений в районе, по результатам проведения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антикоррупционной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экспертизы и выявленных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коррупциогенных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факторов прокуратурой </w:t>
            </w:r>
            <w:proofErr w:type="spellStart"/>
            <w:r w:rsidRPr="00CE7E3A">
              <w:rPr>
                <w:rFonts w:eastAsia="SimSun"/>
                <w:sz w:val="20"/>
                <w:szCs w:val="20"/>
              </w:rPr>
              <w:t>Пестречинского</w:t>
            </w:r>
            <w:proofErr w:type="spellEnd"/>
            <w:r w:rsidRPr="00CE7E3A">
              <w:rPr>
                <w:rFonts w:eastAsia="SimSun"/>
                <w:sz w:val="20"/>
                <w:szCs w:val="20"/>
              </w:rPr>
              <w:t xml:space="preserve"> района в проектах муниципальных нормативных правовых актов  и принятых муниципальных нормативных правовых актах  </w:t>
            </w:r>
          </w:p>
        </w:tc>
        <w:tc>
          <w:tcPr>
            <w:tcW w:w="1842" w:type="dxa"/>
          </w:tcPr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Начальник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юридического отдела Совета ПМР РТ, </w:t>
            </w:r>
          </w:p>
          <w:p w:rsidR="000D70F5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  <w:r w:rsidRPr="00CE7E3A">
              <w:rPr>
                <w:rFonts w:eastAsia="SimSun"/>
                <w:sz w:val="20"/>
                <w:szCs w:val="20"/>
                <w:lang w:eastAsia="en-US"/>
              </w:rPr>
              <w:t xml:space="preserve"> ОМС (по согласованию)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2024-2027 </w:t>
            </w:r>
          </w:p>
        </w:tc>
        <w:tc>
          <w:tcPr>
            <w:tcW w:w="1559" w:type="dxa"/>
          </w:tcPr>
          <w:p w:rsidR="006A0834" w:rsidRPr="00CE7E3A" w:rsidRDefault="006A0834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Организовано взаимодейс</w:t>
            </w:r>
            <w:r w:rsidRPr="00CE7E3A">
              <w:rPr>
                <w:rFonts w:eastAsia="SimSun"/>
                <w:sz w:val="20"/>
                <w:szCs w:val="20"/>
              </w:rPr>
              <w:t>т</w:t>
            </w:r>
            <w:r w:rsidRPr="00CE7E3A">
              <w:rPr>
                <w:rFonts w:eastAsia="SimSun"/>
                <w:sz w:val="20"/>
                <w:szCs w:val="20"/>
              </w:rPr>
              <w:t>вие с правоо</w:t>
            </w:r>
            <w:r w:rsidRPr="00CE7E3A">
              <w:rPr>
                <w:rFonts w:eastAsia="SimSun"/>
                <w:sz w:val="20"/>
                <w:szCs w:val="20"/>
              </w:rPr>
              <w:t>х</w:t>
            </w:r>
            <w:r w:rsidRPr="00CE7E3A">
              <w:rPr>
                <w:rFonts w:eastAsia="SimSun"/>
                <w:sz w:val="20"/>
                <w:szCs w:val="20"/>
              </w:rPr>
              <w:t xml:space="preserve">ранительными органами  </w:t>
            </w:r>
          </w:p>
        </w:tc>
        <w:tc>
          <w:tcPr>
            <w:tcW w:w="851" w:type="dxa"/>
          </w:tcPr>
          <w:p w:rsidR="006A0834" w:rsidRPr="00CE7E3A" w:rsidRDefault="006A083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>центов</w:t>
            </w:r>
          </w:p>
        </w:tc>
        <w:tc>
          <w:tcPr>
            <w:tcW w:w="567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6A0834" w:rsidRPr="00CE7E3A" w:rsidRDefault="006A0834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6A0834" w:rsidRPr="00CE7E3A" w:rsidTr="00893867">
        <w:tc>
          <w:tcPr>
            <w:tcW w:w="634" w:type="dxa"/>
          </w:tcPr>
          <w:p w:rsidR="006A0834" w:rsidRPr="00CE7E3A" w:rsidRDefault="006A0834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9</w:t>
            </w:r>
          </w:p>
        </w:tc>
        <w:tc>
          <w:tcPr>
            <w:tcW w:w="14676" w:type="dxa"/>
            <w:gridSpan w:val="15"/>
          </w:tcPr>
          <w:p w:rsidR="006A0834" w:rsidRPr="00CE7E3A" w:rsidRDefault="006A0834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Задача 9. Усиление мер по минимизации бытовой коррупции</w:t>
            </w:r>
          </w:p>
        </w:tc>
      </w:tr>
      <w:tr w:rsidR="00893867" w:rsidRPr="00CE7E3A" w:rsidTr="00893867">
        <w:tc>
          <w:tcPr>
            <w:tcW w:w="634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9.1</w:t>
            </w:r>
          </w:p>
        </w:tc>
        <w:tc>
          <w:tcPr>
            <w:tcW w:w="2769" w:type="dxa"/>
          </w:tcPr>
          <w:p w:rsidR="00284838" w:rsidRPr="00CE7E3A" w:rsidRDefault="00284838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Ежемесячное проведение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мониторинга  обеспечения соблюдения очередности поступления детей дошкольного возраста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в детские сады в соответствии с электронной очередью</w:t>
            </w:r>
          </w:p>
        </w:tc>
        <w:tc>
          <w:tcPr>
            <w:tcW w:w="1842" w:type="dxa"/>
          </w:tcPr>
          <w:p w:rsidR="00F2616C" w:rsidRPr="00CE7E3A" w:rsidRDefault="00F2616C" w:rsidP="00F2616C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284838" w:rsidRPr="00CE7E3A" w:rsidRDefault="00F2616C" w:rsidP="00F2616C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противодействия коррупции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Количество проведенных мониторингов  </w:t>
            </w:r>
          </w:p>
        </w:tc>
        <w:tc>
          <w:tcPr>
            <w:tcW w:w="851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9.2.</w:t>
            </w:r>
          </w:p>
        </w:tc>
        <w:tc>
          <w:tcPr>
            <w:tcW w:w="2769" w:type="dxa"/>
          </w:tcPr>
          <w:p w:rsidR="00284838" w:rsidRPr="00CE7E3A" w:rsidRDefault="00284838" w:rsidP="00893867">
            <w:pPr>
              <w:widowControl w:val="0"/>
              <w:suppressAutoHyphens/>
              <w:spacing w:line="228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Проведение мониторинга обращений граждан о проявлениях коррупции в социально-экономических отраслях жизнедеятельности </w:t>
            </w:r>
          </w:p>
        </w:tc>
        <w:tc>
          <w:tcPr>
            <w:tcW w:w="1842" w:type="dxa"/>
          </w:tcPr>
          <w:p w:rsidR="000D70F5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противодействия коррупции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Количество проведенных мониторингов  </w:t>
            </w:r>
          </w:p>
        </w:tc>
        <w:tc>
          <w:tcPr>
            <w:tcW w:w="851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усло</w:t>
            </w:r>
            <w:r w:rsidRPr="00CE7E3A">
              <w:rPr>
                <w:rFonts w:eastAsia="SimSun"/>
                <w:sz w:val="20"/>
                <w:szCs w:val="20"/>
              </w:rPr>
              <w:t>в</w:t>
            </w:r>
            <w:r w:rsidRPr="00CE7E3A">
              <w:rPr>
                <w:rFonts w:eastAsia="SimSun"/>
                <w:sz w:val="20"/>
                <w:szCs w:val="20"/>
              </w:rPr>
              <w:t>ных единиц</w:t>
            </w:r>
          </w:p>
        </w:tc>
        <w:tc>
          <w:tcPr>
            <w:tcW w:w="567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lastRenderedPageBreak/>
              <w:t>9.3.</w:t>
            </w:r>
          </w:p>
        </w:tc>
        <w:tc>
          <w:tcPr>
            <w:tcW w:w="2769" w:type="dxa"/>
          </w:tcPr>
          <w:p w:rsidR="00284838" w:rsidRPr="00CE7E3A" w:rsidRDefault="00284838" w:rsidP="00893867">
            <w:pPr>
              <w:widowControl w:val="0"/>
              <w:suppressAutoHyphens/>
              <w:spacing w:line="238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Осуществление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контроля за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842" w:type="dxa"/>
          </w:tcPr>
          <w:p w:rsidR="000D70F5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</w:p>
          <w:p w:rsidR="000D70F5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ответственный работник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0D70F5" w:rsidRPr="00CE7E3A" w:rsidRDefault="000D70F5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Доля </w:t>
            </w:r>
          </w:p>
          <w:p w:rsidR="000D70F5" w:rsidRPr="00CE7E3A" w:rsidRDefault="000D70F5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proofErr w:type="gramStart"/>
            <w:r w:rsidRPr="00CE7E3A">
              <w:rPr>
                <w:rFonts w:eastAsia="SimSun"/>
                <w:sz w:val="20"/>
                <w:szCs w:val="20"/>
              </w:rPr>
              <w:t>охваченных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данным </w:t>
            </w:r>
          </w:p>
          <w:p w:rsidR="000D70F5" w:rsidRPr="00CE7E3A" w:rsidRDefault="000D70F5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контролем </w:t>
            </w:r>
          </w:p>
          <w:p w:rsidR="000D70F5" w:rsidRPr="00CE7E3A" w:rsidRDefault="000D70F5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муниципал</w:t>
            </w:r>
            <w:r w:rsidRPr="00CE7E3A">
              <w:rPr>
                <w:rFonts w:eastAsia="SimSun"/>
                <w:sz w:val="20"/>
                <w:szCs w:val="20"/>
              </w:rPr>
              <w:t>ь</w:t>
            </w:r>
            <w:r w:rsidRPr="00CE7E3A">
              <w:rPr>
                <w:rFonts w:eastAsia="SimSun"/>
                <w:sz w:val="20"/>
                <w:szCs w:val="20"/>
              </w:rPr>
              <w:t>ных служащих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 xml:space="preserve">центов </w:t>
            </w:r>
          </w:p>
        </w:tc>
        <w:tc>
          <w:tcPr>
            <w:tcW w:w="567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CE7E3A" w:rsidTr="00893867">
        <w:tc>
          <w:tcPr>
            <w:tcW w:w="634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9.4.</w:t>
            </w:r>
          </w:p>
        </w:tc>
        <w:tc>
          <w:tcPr>
            <w:tcW w:w="2769" w:type="dxa"/>
          </w:tcPr>
          <w:p w:rsidR="00284838" w:rsidRPr="00CE7E3A" w:rsidRDefault="00284838" w:rsidP="00893867">
            <w:pPr>
              <w:widowControl w:val="0"/>
              <w:suppressAutoHyphens/>
              <w:spacing w:line="228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Осуществление </w:t>
            </w:r>
            <w:proofErr w:type="gramStart"/>
            <w:r w:rsidRPr="00CE7E3A">
              <w:rPr>
                <w:rFonts w:eastAsia="SimSun"/>
                <w:sz w:val="20"/>
                <w:szCs w:val="20"/>
              </w:rPr>
              <w:t>контроля за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соблюдением лицами, замещающими должности муниципальной службы района,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842" w:type="dxa"/>
          </w:tcPr>
          <w:p w:rsidR="000D70F5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Помощник главы по вопросам 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противодействия коррупции, </w:t>
            </w:r>
          </w:p>
          <w:p w:rsidR="000D70F5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ответственный работник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кадровой службы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2024-2027</w:t>
            </w:r>
          </w:p>
        </w:tc>
        <w:tc>
          <w:tcPr>
            <w:tcW w:w="1559" w:type="dxa"/>
          </w:tcPr>
          <w:p w:rsidR="000D70F5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Доля </w:t>
            </w:r>
          </w:p>
          <w:p w:rsidR="000D70F5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proofErr w:type="gramStart"/>
            <w:r w:rsidRPr="00CE7E3A">
              <w:rPr>
                <w:rFonts w:eastAsia="SimSun"/>
                <w:sz w:val="20"/>
                <w:szCs w:val="20"/>
              </w:rPr>
              <w:t>охваченных</w:t>
            </w:r>
            <w:proofErr w:type="gramEnd"/>
            <w:r w:rsidRPr="00CE7E3A">
              <w:rPr>
                <w:rFonts w:eastAsia="SimSun"/>
                <w:sz w:val="20"/>
                <w:szCs w:val="20"/>
              </w:rPr>
              <w:t xml:space="preserve"> данным </w:t>
            </w:r>
          </w:p>
          <w:p w:rsidR="000D70F5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 xml:space="preserve">контролем 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муниципал</w:t>
            </w:r>
            <w:r w:rsidRPr="00CE7E3A">
              <w:rPr>
                <w:rFonts w:eastAsia="SimSun"/>
                <w:sz w:val="20"/>
                <w:szCs w:val="20"/>
              </w:rPr>
              <w:t>ь</w:t>
            </w:r>
            <w:r w:rsidRPr="00CE7E3A">
              <w:rPr>
                <w:rFonts w:eastAsia="SimSun"/>
                <w:sz w:val="20"/>
                <w:szCs w:val="20"/>
              </w:rPr>
              <w:t>ных служащих</w:t>
            </w:r>
          </w:p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пр</w:t>
            </w:r>
            <w:r w:rsidRPr="00CE7E3A">
              <w:rPr>
                <w:rFonts w:eastAsia="SimSun"/>
                <w:sz w:val="20"/>
                <w:szCs w:val="20"/>
              </w:rPr>
              <w:t>о</w:t>
            </w:r>
            <w:r w:rsidRPr="00CE7E3A">
              <w:rPr>
                <w:rFonts w:eastAsia="SimSun"/>
                <w:sz w:val="20"/>
                <w:szCs w:val="20"/>
              </w:rPr>
              <w:t xml:space="preserve">центов </w:t>
            </w:r>
          </w:p>
        </w:tc>
        <w:tc>
          <w:tcPr>
            <w:tcW w:w="567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CE7E3A">
              <w:rPr>
                <w:rFonts w:eastAsia="SimSu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pStyle w:val="af5"/>
              <w:widowControl w:val="0"/>
              <w:ind w:left="0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CE7E3A">
              <w:rPr>
                <w:rFonts w:ascii="Times New Roman" w:eastAsia="SimSu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spacing w:line="228" w:lineRule="auto"/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-</w:t>
            </w:r>
          </w:p>
        </w:tc>
      </w:tr>
      <w:tr w:rsidR="00893867" w:rsidRPr="00893867" w:rsidTr="00893867">
        <w:tc>
          <w:tcPr>
            <w:tcW w:w="634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2769" w:type="dxa"/>
          </w:tcPr>
          <w:p w:rsidR="00284838" w:rsidRPr="00CE7E3A" w:rsidRDefault="00284838" w:rsidP="00893867">
            <w:pPr>
              <w:widowControl w:val="0"/>
              <w:suppressAutoHyphens/>
              <w:spacing w:line="233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4838" w:rsidRPr="00CE7E3A" w:rsidRDefault="00284838" w:rsidP="00893867">
            <w:pPr>
              <w:widowControl w:val="0"/>
              <w:spacing w:line="233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67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9" w:type="dxa"/>
          </w:tcPr>
          <w:p w:rsidR="00284838" w:rsidRPr="00CE7E3A" w:rsidRDefault="00284838" w:rsidP="00893867">
            <w:pPr>
              <w:widowControl w:val="0"/>
              <w:spacing w:line="233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708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 w:rsidP="008938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CE7E3A" w:rsidRDefault="00284838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84838" w:rsidRPr="00893867" w:rsidRDefault="00284838">
            <w:pPr>
              <w:rPr>
                <w:rFonts w:eastAsia="SimSun"/>
                <w:sz w:val="20"/>
                <w:szCs w:val="20"/>
              </w:rPr>
            </w:pPr>
            <w:r w:rsidRPr="00CE7E3A">
              <w:rPr>
                <w:rFonts w:eastAsia="SimSun"/>
                <w:sz w:val="20"/>
                <w:szCs w:val="20"/>
              </w:rPr>
              <w:t>100</w:t>
            </w:r>
          </w:p>
        </w:tc>
      </w:tr>
    </w:tbl>
    <w:p w:rsidR="000D70F5" w:rsidRDefault="000D70F5" w:rsidP="00F7020D">
      <w:pPr>
        <w:keepLines/>
        <w:autoSpaceDE w:val="0"/>
        <w:autoSpaceDN w:val="0"/>
        <w:adjustRightInd w:val="0"/>
        <w:jc w:val="left"/>
        <w:rPr>
          <w:b/>
          <w:sz w:val="20"/>
          <w:szCs w:val="20"/>
        </w:rPr>
      </w:pPr>
    </w:p>
    <w:p w:rsidR="00643262" w:rsidRPr="000D70F5" w:rsidRDefault="00643262" w:rsidP="00F7020D">
      <w:pPr>
        <w:keepLines/>
        <w:autoSpaceDE w:val="0"/>
        <w:autoSpaceDN w:val="0"/>
        <w:adjustRightInd w:val="0"/>
        <w:jc w:val="left"/>
        <w:rPr>
          <w:b/>
          <w:sz w:val="20"/>
          <w:szCs w:val="20"/>
        </w:rPr>
      </w:pPr>
      <w:r w:rsidRPr="000D70F5">
        <w:rPr>
          <w:b/>
          <w:sz w:val="20"/>
          <w:szCs w:val="20"/>
        </w:rPr>
        <w:t>Список использованных сокращений:</w:t>
      </w:r>
    </w:p>
    <w:p w:rsidR="00907A67" w:rsidRPr="000D70F5" w:rsidRDefault="00907A67" w:rsidP="00907A67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b/>
          <w:sz w:val="20"/>
          <w:szCs w:val="20"/>
        </w:rPr>
        <w:t xml:space="preserve">- </w:t>
      </w:r>
      <w:r w:rsidRPr="000D70F5">
        <w:rPr>
          <w:sz w:val="20"/>
          <w:szCs w:val="20"/>
        </w:rPr>
        <w:t>Район -</w:t>
      </w:r>
      <w:r w:rsidRPr="000D70F5">
        <w:rPr>
          <w:rFonts w:eastAsia="SimSun"/>
          <w:sz w:val="20"/>
          <w:szCs w:val="20"/>
        </w:rPr>
        <w:t xml:space="preserve"> </w:t>
      </w:r>
      <w:proofErr w:type="spellStart"/>
      <w:r w:rsidRPr="000D70F5">
        <w:rPr>
          <w:rFonts w:eastAsia="SimSun"/>
          <w:sz w:val="20"/>
          <w:szCs w:val="20"/>
        </w:rPr>
        <w:t>Пестречинский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муниципальный район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</w:p>
    <w:p w:rsidR="00643262" w:rsidRPr="000D70F5" w:rsidRDefault="00643262" w:rsidP="00F7020D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Совет ПМР - Совет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  <w:bookmarkStart w:id="0" w:name="_GoBack"/>
      <w:bookmarkEnd w:id="0"/>
    </w:p>
    <w:p w:rsidR="00ED6F76" w:rsidRPr="000D70F5" w:rsidRDefault="00ED6F76" w:rsidP="00F7020D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РИК ПМР – Руководитель Исполнительного комитета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</w:p>
    <w:p w:rsidR="00643262" w:rsidRPr="000D70F5" w:rsidRDefault="00643262" w:rsidP="00F7020D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ИК  ПМР - Исполнительный комитет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</w:p>
    <w:p w:rsidR="00643262" w:rsidRPr="000D70F5" w:rsidRDefault="00643262" w:rsidP="00F7020D">
      <w:pPr>
        <w:keepLines/>
        <w:autoSpaceDE w:val="0"/>
        <w:autoSpaceDN w:val="0"/>
        <w:adjustRightInd w:val="0"/>
        <w:rPr>
          <w:sz w:val="20"/>
          <w:szCs w:val="20"/>
        </w:rPr>
      </w:pPr>
      <w:r w:rsidRPr="000D70F5">
        <w:rPr>
          <w:sz w:val="20"/>
          <w:szCs w:val="20"/>
        </w:rPr>
        <w:t>- ОМС - органы местного самоуправления;</w:t>
      </w:r>
    </w:p>
    <w:p w:rsidR="00643262" w:rsidRPr="000D70F5" w:rsidRDefault="00643262" w:rsidP="007C1B9B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ФБП – Финансово – бюджетная палата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</w:p>
    <w:p w:rsidR="00643262" w:rsidRPr="000D70F5" w:rsidRDefault="00643262" w:rsidP="007C1B9B">
      <w:pPr>
        <w:keepLines/>
        <w:autoSpaceDE w:val="0"/>
        <w:autoSpaceDN w:val="0"/>
        <w:adjustRightInd w:val="0"/>
        <w:rPr>
          <w:rFonts w:eastAsia="SimSun"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ПИЗО – Палата имущественных и земельных отношений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;</w:t>
      </w:r>
    </w:p>
    <w:p w:rsidR="00643262" w:rsidRPr="000D70F5" w:rsidRDefault="00643262" w:rsidP="001D7069">
      <w:pPr>
        <w:keepLines/>
        <w:autoSpaceDE w:val="0"/>
        <w:autoSpaceDN w:val="0"/>
        <w:adjustRightInd w:val="0"/>
        <w:rPr>
          <w:b/>
          <w:sz w:val="20"/>
          <w:szCs w:val="20"/>
        </w:rPr>
      </w:pPr>
      <w:r w:rsidRPr="000D70F5">
        <w:rPr>
          <w:rFonts w:eastAsia="SimSun"/>
          <w:sz w:val="20"/>
          <w:szCs w:val="20"/>
        </w:rPr>
        <w:t xml:space="preserve">- КСП – Контрольно – счетная палата </w:t>
      </w:r>
      <w:proofErr w:type="spellStart"/>
      <w:r w:rsidRPr="000D70F5">
        <w:rPr>
          <w:rFonts w:eastAsia="SimSun"/>
          <w:sz w:val="20"/>
          <w:szCs w:val="20"/>
        </w:rPr>
        <w:t>Пестречинского</w:t>
      </w:r>
      <w:proofErr w:type="spellEnd"/>
      <w:r w:rsidRPr="000D70F5">
        <w:rPr>
          <w:rFonts w:eastAsia="SimSun"/>
          <w:sz w:val="20"/>
          <w:szCs w:val="20"/>
        </w:rPr>
        <w:t xml:space="preserve"> муниципального района</w:t>
      </w:r>
      <w:r w:rsidRPr="000D70F5">
        <w:rPr>
          <w:sz w:val="20"/>
          <w:szCs w:val="20"/>
        </w:rPr>
        <w:t xml:space="preserve"> Республики Татарстан</w:t>
      </w:r>
      <w:r w:rsidRPr="000D70F5">
        <w:rPr>
          <w:rFonts w:eastAsia="SimSun"/>
          <w:sz w:val="20"/>
          <w:szCs w:val="20"/>
        </w:rPr>
        <w:t>.</w:t>
      </w:r>
    </w:p>
    <w:p w:rsidR="00643262" w:rsidRPr="000D70F5" w:rsidRDefault="00643262" w:rsidP="00F7020D">
      <w:pPr>
        <w:outlineLvl w:val="0"/>
        <w:rPr>
          <w:sz w:val="20"/>
          <w:szCs w:val="20"/>
        </w:rPr>
      </w:pPr>
    </w:p>
    <w:sectPr w:rsidR="00643262" w:rsidRPr="000D70F5" w:rsidSect="00525BF7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823" w:rsidRDefault="00F81823">
      <w:r>
        <w:separator/>
      </w:r>
    </w:p>
  </w:endnote>
  <w:endnote w:type="continuationSeparator" w:id="0">
    <w:p w:rsidR="00F81823" w:rsidRDefault="00F81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823" w:rsidRDefault="00F81823">
      <w:r>
        <w:separator/>
      </w:r>
    </w:p>
  </w:footnote>
  <w:footnote w:type="continuationSeparator" w:id="0">
    <w:p w:rsidR="00F81823" w:rsidRDefault="00F81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AD" w:rsidRDefault="00E5341B" w:rsidP="0045661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025A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025AD">
      <w:rPr>
        <w:rStyle w:val="ac"/>
        <w:noProof/>
      </w:rPr>
      <w:t>10</w:t>
    </w:r>
    <w:r>
      <w:rPr>
        <w:rStyle w:val="ac"/>
      </w:rPr>
      <w:fldChar w:fldCharType="end"/>
    </w:r>
  </w:p>
  <w:p w:rsidR="00F025AD" w:rsidRDefault="00F025A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AD" w:rsidRDefault="00E5341B" w:rsidP="0097123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025A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E7E3A">
      <w:rPr>
        <w:rStyle w:val="ac"/>
        <w:noProof/>
      </w:rPr>
      <w:t>2</w:t>
    </w:r>
    <w:r>
      <w:rPr>
        <w:rStyle w:val="ac"/>
      </w:rPr>
      <w:fldChar w:fldCharType="end"/>
    </w:r>
  </w:p>
  <w:p w:rsidR="00F025AD" w:rsidRPr="00280BB1" w:rsidRDefault="00F025AD">
    <w:pPr>
      <w:pStyle w:val="aa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1800"/>
    <w:multiLevelType w:val="hybridMultilevel"/>
    <w:tmpl w:val="6C00D446"/>
    <w:lvl w:ilvl="0" w:tplc="30103242">
      <w:start w:val="1"/>
      <w:numFmt w:val="decimal"/>
      <w:lvlText w:val="%1."/>
      <w:lvlJc w:val="left"/>
      <w:pPr>
        <w:ind w:left="79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A85A06"/>
    <w:multiLevelType w:val="hybridMultilevel"/>
    <w:tmpl w:val="B7688F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8A2E82"/>
    <w:multiLevelType w:val="hybridMultilevel"/>
    <w:tmpl w:val="CE5C36BC"/>
    <w:lvl w:ilvl="0" w:tplc="099E342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861CAA"/>
    <w:multiLevelType w:val="hybridMultilevel"/>
    <w:tmpl w:val="F7262242"/>
    <w:lvl w:ilvl="0" w:tplc="6A9A2CA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44884B93"/>
    <w:multiLevelType w:val="hybridMultilevel"/>
    <w:tmpl w:val="FFFFFFFF"/>
    <w:lvl w:ilvl="0" w:tplc="1374C774">
      <w:start w:val="2014"/>
      <w:numFmt w:val="decimal"/>
      <w:lvlText w:val="%1"/>
      <w:lvlJc w:val="left"/>
      <w:rPr>
        <w:rFonts w:cs="Times New Roman"/>
        <w:sz w:val="28"/>
        <w:szCs w:val="28"/>
      </w:rPr>
    </w:lvl>
    <w:lvl w:ilvl="1" w:tplc="5E1CEC2E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2ECEFE4E">
      <w:start w:val="5"/>
      <w:numFmt w:val="decimal"/>
      <w:lvlText w:val="%3."/>
      <w:lvlJc w:val="left"/>
      <w:rPr>
        <w:rFonts w:cs="Times New Roman"/>
        <w:sz w:val="28"/>
        <w:szCs w:val="28"/>
      </w:rPr>
    </w:lvl>
    <w:lvl w:ilvl="3" w:tplc="AEAA46D6">
      <w:numFmt w:val="decimal"/>
      <w:lvlText w:val=""/>
      <w:lvlJc w:val="left"/>
      <w:rPr>
        <w:rFonts w:cs="Times New Roman"/>
      </w:rPr>
    </w:lvl>
    <w:lvl w:ilvl="4" w:tplc="D7AA4376">
      <w:numFmt w:val="decimal"/>
      <w:lvlText w:val=""/>
      <w:lvlJc w:val="left"/>
      <w:rPr>
        <w:rFonts w:cs="Times New Roman"/>
      </w:rPr>
    </w:lvl>
    <w:lvl w:ilvl="5" w:tplc="97587078">
      <w:numFmt w:val="decimal"/>
      <w:lvlText w:val=""/>
      <w:lvlJc w:val="left"/>
      <w:rPr>
        <w:rFonts w:cs="Times New Roman"/>
      </w:rPr>
    </w:lvl>
    <w:lvl w:ilvl="6" w:tplc="32A8B78C">
      <w:numFmt w:val="decimal"/>
      <w:lvlText w:val=""/>
      <w:lvlJc w:val="left"/>
      <w:rPr>
        <w:rFonts w:cs="Times New Roman"/>
      </w:rPr>
    </w:lvl>
    <w:lvl w:ilvl="7" w:tplc="2C04EC6E">
      <w:numFmt w:val="decimal"/>
      <w:lvlText w:val=""/>
      <w:lvlJc w:val="left"/>
      <w:rPr>
        <w:rFonts w:cs="Times New Roman"/>
      </w:rPr>
    </w:lvl>
    <w:lvl w:ilvl="8" w:tplc="D466DF02">
      <w:numFmt w:val="decimal"/>
      <w:lvlText w:val=""/>
      <w:lvlJc w:val="left"/>
      <w:rPr>
        <w:rFonts w:cs="Times New Roman"/>
      </w:rPr>
    </w:lvl>
  </w:abstractNum>
  <w:abstractNum w:abstractNumId="5">
    <w:nsid w:val="4EE857FB"/>
    <w:multiLevelType w:val="hybridMultilevel"/>
    <w:tmpl w:val="33E417E8"/>
    <w:lvl w:ilvl="0" w:tplc="5DC609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4F897D2B"/>
    <w:multiLevelType w:val="hybridMultilevel"/>
    <w:tmpl w:val="59A8E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68363E"/>
    <w:multiLevelType w:val="hybridMultilevel"/>
    <w:tmpl w:val="615E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F95EA1"/>
    <w:multiLevelType w:val="hybridMultilevel"/>
    <w:tmpl w:val="9ABA4C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54672F4"/>
    <w:multiLevelType w:val="hybridMultilevel"/>
    <w:tmpl w:val="FFFFFFFF"/>
    <w:lvl w:ilvl="0" w:tplc="A7A6FEC8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 w:tplc="EBBC0F6E">
      <w:numFmt w:val="decimal"/>
      <w:lvlText w:val=""/>
      <w:lvlJc w:val="left"/>
      <w:rPr>
        <w:rFonts w:cs="Times New Roman"/>
      </w:rPr>
    </w:lvl>
    <w:lvl w:ilvl="2" w:tplc="6276CAF8">
      <w:numFmt w:val="decimal"/>
      <w:lvlText w:val=""/>
      <w:lvlJc w:val="left"/>
      <w:rPr>
        <w:rFonts w:cs="Times New Roman"/>
      </w:rPr>
    </w:lvl>
    <w:lvl w:ilvl="3" w:tplc="00065E9A">
      <w:numFmt w:val="decimal"/>
      <w:lvlText w:val=""/>
      <w:lvlJc w:val="left"/>
      <w:rPr>
        <w:rFonts w:cs="Times New Roman"/>
      </w:rPr>
    </w:lvl>
    <w:lvl w:ilvl="4" w:tplc="B0CABC94">
      <w:numFmt w:val="decimal"/>
      <w:lvlText w:val=""/>
      <w:lvlJc w:val="left"/>
      <w:rPr>
        <w:rFonts w:cs="Times New Roman"/>
      </w:rPr>
    </w:lvl>
    <w:lvl w:ilvl="5" w:tplc="246ED716">
      <w:numFmt w:val="decimal"/>
      <w:lvlText w:val=""/>
      <w:lvlJc w:val="left"/>
      <w:rPr>
        <w:rFonts w:cs="Times New Roman"/>
      </w:rPr>
    </w:lvl>
    <w:lvl w:ilvl="6" w:tplc="FD58C26E">
      <w:numFmt w:val="decimal"/>
      <w:lvlText w:val=""/>
      <w:lvlJc w:val="left"/>
      <w:rPr>
        <w:rFonts w:cs="Times New Roman"/>
      </w:rPr>
    </w:lvl>
    <w:lvl w:ilvl="7" w:tplc="9602353A">
      <w:numFmt w:val="decimal"/>
      <w:lvlText w:val=""/>
      <w:lvlJc w:val="left"/>
      <w:rPr>
        <w:rFonts w:cs="Times New Roman"/>
      </w:rPr>
    </w:lvl>
    <w:lvl w:ilvl="8" w:tplc="3868539A">
      <w:numFmt w:val="decimal"/>
      <w:lvlText w:val=""/>
      <w:lvlJc w:val="left"/>
      <w:rPr>
        <w:rFonts w:cs="Times New Roman"/>
      </w:rPr>
    </w:lvl>
  </w:abstractNum>
  <w:abstractNum w:abstractNumId="10">
    <w:nsid w:val="76DA4C81"/>
    <w:multiLevelType w:val="hybridMultilevel"/>
    <w:tmpl w:val="7A987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AD9255F"/>
    <w:multiLevelType w:val="hybridMultilevel"/>
    <w:tmpl w:val="FFFFFFFF"/>
    <w:lvl w:ilvl="0" w:tplc="D480ABFE">
      <w:start w:val="2014"/>
      <w:numFmt w:val="decimal"/>
      <w:lvlText w:val="%1"/>
      <w:lvlJc w:val="left"/>
      <w:rPr>
        <w:rFonts w:cs="Times New Roman"/>
        <w:sz w:val="28"/>
        <w:szCs w:val="28"/>
      </w:rPr>
    </w:lvl>
    <w:lvl w:ilvl="1" w:tplc="BAC6B7A0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F6FA5582">
      <w:start w:val="5"/>
      <w:numFmt w:val="decimal"/>
      <w:lvlText w:val="%3."/>
      <w:lvlJc w:val="left"/>
      <w:rPr>
        <w:rFonts w:cs="Times New Roman"/>
        <w:sz w:val="28"/>
        <w:szCs w:val="28"/>
      </w:rPr>
    </w:lvl>
    <w:lvl w:ilvl="3" w:tplc="ED2EAFE2">
      <w:numFmt w:val="decimal"/>
      <w:lvlText w:val=""/>
      <w:lvlJc w:val="left"/>
      <w:rPr>
        <w:rFonts w:cs="Times New Roman"/>
      </w:rPr>
    </w:lvl>
    <w:lvl w:ilvl="4" w:tplc="04F80208">
      <w:numFmt w:val="decimal"/>
      <w:lvlText w:val=""/>
      <w:lvlJc w:val="left"/>
      <w:rPr>
        <w:rFonts w:cs="Times New Roman"/>
      </w:rPr>
    </w:lvl>
    <w:lvl w:ilvl="5" w:tplc="57A022A8">
      <w:numFmt w:val="decimal"/>
      <w:lvlText w:val=""/>
      <w:lvlJc w:val="left"/>
      <w:rPr>
        <w:rFonts w:cs="Times New Roman"/>
      </w:rPr>
    </w:lvl>
    <w:lvl w:ilvl="6" w:tplc="DC624A44">
      <w:numFmt w:val="decimal"/>
      <w:lvlText w:val=""/>
      <w:lvlJc w:val="left"/>
      <w:rPr>
        <w:rFonts w:cs="Times New Roman"/>
      </w:rPr>
    </w:lvl>
    <w:lvl w:ilvl="7" w:tplc="6DC6D3F2">
      <w:numFmt w:val="decimal"/>
      <w:lvlText w:val=""/>
      <w:lvlJc w:val="left"/>
      <w:rPr>
        <w:rFonts w:cs="Times New Roman"/>
      </w:rPr>
    </w:lvl>
    <w:lvl w:ilvl="8" w:tplc="9076A286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CB7"/>
    <w:rsid w:val="00001E70"/>
    <w:rsid w:val="000040CF"/>
    <w:rsid w:val="00006EA0"/>
    <w:rsid w:val="000122A6"/>
    <w:rsid w:val="00014446"/>
    <w:rsid w:val="00016A40"/>
    <w:rsid w:val="00022E57"/>
    <w:rsid w:val="000233A3"/>
    <w:rsid w:val="00023A9D"/>
    <w:rsid w:val="000253C2"/>
    <w:rsid w:val="00025945"/>
    <w:rsid w:val="000271A3"/>
    <w:rsid w:val="00027AF5"/>
    <w:rsid w:val="00027DE6"/>
    <w:rsid w:val="0003041D"/>
    <w:rsid w:val="00032FD2"/>
    <w:rsid w:val="000335B5"/>
    <w:rsid w:val="000345F5"/>
    <w:rsid w:val="00042217"/>
    <w:rsid w:val="00044389"/>
    <w:rsid w:val="0004534E"/>
    <w:rsid w:val="00045E48"/>
    <w:rsid w:val="0004694E"/>
    <w:rsid w:val="000519AE"/>
    <w:rsid w:val="000538DF"/>
    <w:rsid w:val="0005401D"/>
    <w:rsid w:val="00054DDB"/>
    <w:rsid w:val="00057380"/>
    <w:rsid w:val="00061839"/>
    <w:rsid w:val="000627D4"/>
    <w:rsid w:val="00062929"/>
    <w:rsid w:val="000635BA"/>
    <w:rsid w:val="00063911"/>
    <w:rsid w:val="00063AFA"/>
    <w:rsid w:val="00064C29"/>
    <w:rsid w:val="000705C0"/>
    <w:rsid w:val="00072275"/>
    <w:rsid w:val="0007650D"/>
    <w:rsid w:val="0007764A"/>
    <w:rsid w:val="00085F1C"/>
    <w:rsid w:val="000903C0"/>
    <w:rsid w:val="000903CD"/>
    <w:rsid w:val="00090D06"/>
    <w:rsid w:val="00091298"/>
    <w:rsid w:val="0009307B"/>
    <w:rsid w:val="000955CA"/>
    <w:rsid w:val="000A1E84"/>
    <w:rsid w:val="000A23A0"/>
    <w:rsid w:val="000A2746"/>
    <w:rsid w:val="000A37C2"/>
    <w:rsid w:val="000A4609"/>
    <w:rsid w:val="000A55D7"/>
    <w:rsid w:val="000A5F38"/>
    <w:rsid w:val="000A65BC"/>
    <w:rsid w:val="000B1DC7"/>
    <w:rsid w:val="000B27B5"/>
    <w:rsid w:val="000B6478"/>
    <w:rsid w:val="000C2377"/>
    <w:rsid w:val="000C6C2C"/>
    <w:rsid w:val="000C7EBB"/>
    <w:rsid w:val="000D0A97"/>
    <w:rsid w:val="000D6E03"/>
    <w:rsid w:val="000D70F5"/>
    <w:rsid w:val="000E3E30"/>
    <w:rsid w:val="000E5CB2"/>
    <w:rsid w:val="000E7831"/>
    <w:rsid w:val="000F1A74"/>
    <w:rsid w:val="000F5256"/>
    <w:rsid w:val="000F7C17"/>
    <w:rsid w:val="00100D12"/>
    <w:rsid w:val="00100E82"/>
    <w:rsid w:val="0010656A"/>
    <w:rsid w:val="0010710E"/>
    <w:rsid w:val="00107EDC"/>
    <w:rsid w:val="00110214"/>
    <w:rsid w:val="0011182A"/>
    <w:rsid w:val="001137DB"/>
    <w:rsid w:val="00114505"/>
    <w:rsid w:val="00116996"/>
    <w:rsid w:val="00120030"/>
    <w:rsid w:val="00123675"/>
    <w:rsid w:val="00124BD7"/>
    <w:rsid w:val="00124F80"/>
    <w:rsid w:val="00130516"/>
    <w:rsid w:val="00133476"/>
    <w:rsid w:val="00135B5A"/>
    <w:rsid w:val="001451FE"/>
    <w:rsid w:val="00146A7B"/>
    <w:rsid w:val="00146F8C"/>
    <w:rsid w:val="00154FCC"/>
    <w:rsid w:val="001556CA"/>
    <w:rsid w:val="001605BD"/>
    <w:rsid w:val="00165AD4"/>
    <w:rsid w:val="00166E4D"/>
    <w:rsid w:val="001672B1"/>
    <w:rsid w:val="0017058D"/>
    <w:rsid w:val="00170E5A"/>
    <w:rsid w:val="00174064"/>
    <w:rsid w:val="00174F9F"/>
    <w:rsid w:val="0017747F"/>
    <w:rsid w:val="00181187"/>
    <w:rsid w:val="00182C39"/>
    <w:rsid w:val="00183E71"/>
    <w:rsid w:val="00191684"/>
    <w:rsid w:val="00191BB3"/>
    <w:rsid w:val="001B097A"/>
    <w:rsid w:val="001B1040"/>
    <w:rsid w:val="001B3C20"/>
    <w:rsid w:val="001B46BB"/>
    <w:rsid w:val="001B586B"/>
    <w:rsid w:val="001B5AA0"/>
    <w:rsid w:val="001B6C15"/>
    <w:rsid w:val="001B7CD9"/>
    <w:rsid w:val="001C175C"/>
    <w:rsid w:val="001C1B48"/>
    <w:rsid w:val="001C1C6E"/>
    <w:rsid w:val="001D3E5A"/>
    <w:rsid w:val="001D4D72"/>
    <w:rsid w:val="001D5A79"/>
    <w:rsid w:val="001D7069"/>
    <w:rsid w:val="001E5BF7"/>
    <w:rsid w:val="001E7870"/>
    <w:rsid w:val="001F3613"/>
    <w:rsid w:val="001F5C43"/>
    <w:rsid w:val="001F5DF4"/>
    <w:rsid w:val="001F627D"/>
    <w:rsid w:val="001F7AEB"/>
    <w:rsid w:val="00201A25"/>
    <w:rsid w:val="00205855"/>
    <w:rsid w:val="00207FDC"/>
    <w:rsid w:val="00210240"/>
    <w:rsid w:val="002104FB"/>
    <w:rsid w:val="0021118A"/>
    <w:rsid w:val="00211C25"/>
    <w:rsid w:val="00213295"/>
    <w:rsid w:val="0021425E"/>
    <w:rsid w:val="00215DC5"/>
    <w:rsid w:val="00216DE9"/>
    <w:rsid w:val="00217118"/>
    <w:rsid w:val="0022229B"/>
    <w:rsid w:val="00224339"/>
    <w:rsid w:val="00227394"/>
    <w:rsid w:val="0022762D"/>
    <w:rsid w:val="002279F3"/>
    <w:rsid w:val="00235C49"/>
    <w:rsid w:val="002406A5"/>
    <w:rsid w:val="00240D0F"/>
    <w:rsid w:val="00241C17"/>
    <w:rsid w:val="00241EB7"/>
    <w:rsid w:val="00243B3C"/>
    <w:rsid w:val="00245B63"/>
    <w:rsid w:val="002504D5"/>
    <w:rsid w:val="00251257"/>
    <w:rsid w:val="00254E33"/>
    <w:rsid w:val="00254EA2"/>
    <w:rsid w:val="00256099"/>
    <w:rsid w:val="00256B43"/>
    <w:rsid w:val="0026183F"/>
    <w:rsid w:val="00263063"/>
    <w:rsid w:val="002632A6"/>
    <w:rsid w:val="002653FE"/>
    <w:rsid w:val="00266AEA"/>
    <w:rsid w:val="002703CF"/>
    <w:rsid w:val="00271279"/>
    <w:rsid w:val="00273A41"/>
    <w:rsid w:val="0027470D"/>
    <w:rsid w:val="00276DE1"/>
    <w:rsid w:val="00277193"/>
    <w:rsid w:val="00277D44"/>
    <w:rsid w:val="00280BB1"/>
    <w:rsid w:val="00281CA8"/>
    <w:rsid w:val="00282C85"/>
    <w:rsid w:val="00284838"/>
    <w:rsid w:val="00286C15"/>
    <w:rsid w:val="00287942"/>
    <w:rsid w:val="002944C6"/>
    <w:rsid w:val="002958F6"/>
    <w:rsid w:val="00296283"/>
    <w:rsid w:val="002979FF"/>
    <w:rsid w:val="002A21CA"/>
    <w:rsid w:val="002A4FE4"/>
    <w:rsid w:val="002A7E35"/>
    <w:rsid w:val="002B09C9"/>
    <w:rsid w:val="002B1838"/>
    <w:rsid w:val="002B2683"/>
    <w:rsid w:val="002B2774"/>
    <w:rsid w:val="002B3E61"/>
    <w:rsid w:val="002B68A1"/>
    <w:rsid w:val="002C31F2"/>
    <w:rsid w:val="002C366A"/>
    <w:rsid w:val="002C63D1"/>
    <w:rsid w:val="002C6BC3"/>
    <w:rsid w:val="002C6D14"/>
    <w:rsid w:val="002D3610"/>
    <w:rsid w:val="002D6E99"/>
    <w:rsid w:val="002E0D85"/>
    <w:rsid w:val="002F21BD"/>
    <w:rsid w:val="002F550F"/>
    <w:rsid w:val="002F57B9"/>
    <w:rsid w:val="002F6D0F"/>
    <w:rsid w:val="0030153F"/>
    <w:rsid w:val="00303ED0"/>
    <w:rsid w:val="003078FF"/>
    <w:rsid w:val="00307C20"/>
    <w:rsid w:val="003118A0"/>
    <w:rsid w:val="003158AA"/>
    <w:rsid w:val="0031786E"/>
    <w:rsid w:val="00317AC6"/>
    <w:rsid w:val="00320646"/>
    <w:rsid w:val="00320701"/>
    <w:rsid w:val="00320F40"/>
    <w:rsid w:val="00321D9E"/>
    <w:rsid w:val="00324320"/>
    <w:rsid w:val="00330095"/>
    <w:rsid w:val="003314F6"/>
    <w:rsid w:val="00332E44"/>
    <w:rsid w:val="003343BC"/>
    <w:rsid w:val="0033493C"/>
    <w:rsid w:val="00334DA9"/>
    <w:rsid w:val="00336EAE"/>
    <w:rsid w:val="0034194C"/>
    <w:rsid w:val="00341BCD"/>
    <w:rsid w:val="00341D63"/>
    <w:rsid w:val="00342EBD"/>
    <w:rsid w:val="00343528"/>
    <w:rsid w:val="003475BE"/>
    <w:rsid w:val="00350DD4"/>
    <w:rsid w:val="00351898"/>
    <w:rsid w:val="00352C20"/>
    <w:rsid w:val="0035491E"/>
    <w:rsid w:val="00360767"/>
    <w:rsid w:val="0036184D"/>
    <w:rsid w:val="00361D7B"/>
    <w:rsid w:val="003667B6"/>
    <w:rsid w:val="00371FB5"/>
    <w:rsid w:val="00372FA3"/>
    <w:rsid w:val="00376A2F"/>
    <w:rsid w:val="00376BA5"/>
    <w:rsid w:val="0038033F"/>
    <w:rsid w:val="00381510"/>
    <w:rsid w:val="00382043"/>
    <w:rsid w:val="003904F5"/>
    <w:rsid w:val="0039565A"/>
    <w:rsid w:val="00395E54"/>
    <w:rsid w:val="003A08F1"/>
    <w:rsid w:val="003A2352"/>
    <w:rsid w:val="003A4465"/>
    <w:rsid w:val="003A7F83"/>
    <w:rsid w:val="003B094C"/>
    <w:rsid w:val="003B1CBA"/>
    <w:rsid w:val="003B2379"/>
    <w:rsid w:val="003B48FF"/>
    <w:rsid w:val="003B719E"/>
    <w:rsid w:val="003C0968"/>
    <w:rsid w:val="003C19F3"/>
    <w:rsid w:val="003C2BAA"/>
    <w:rsid w:val="003C3948"/>
    <w:rsid w:val="003D328A"/>
    <w:rsid w:val="003D67AC"/>
    <w:rsid w:val="003D73AC"/>
    <w:rsid w:val="003E0907"/>
    <w:rsid w:val="003E2B96"/>
    <w:rsid w:val="003E68D6"/>
    <w:rsid w:val="003F0E4B"/>
    <w:rsid w:val="003F0FC2"/>
    <w:rsid w:val="003F2694"/>
    <w:rsid w:val="003F311A"/>
    <w:rsid w:val="003F3C27"/>
    <w:rsid w:val="00400A28"/>
    <w:rsid w:val="0040300B"/>
    <w:rsid w:val="00403A41"/>
    <w:rsid w:val="004054F4"/>
    <w:rsid w:val="004065D2"/>
    <w:rsid w:val="0040668D"/>
    <w:rsid w:val="00411A17"/>
    <w:rsid w:val="00413D0D"/>
    <w:rsid w:val="00416DD3"/>
    <w:rsid w:val="004231E4"/>
    <w:rsid w:val="00423F5A"/>
    <w:rsid w:val="00424287"/>
    <w:rsid w:val="00424A6F"/>
    <w:rsid w:val="00427710"/>
    <w:rsid w:val="00427BBB"/>
    <w:rsid w:val="00427D49"/>
    <w:rsid w:val="00432AAA"/>
    <w:rsid w:val="00435C65"/>
    <w:rsid w:val="00440C4B"/>
    <w:rsid w:val="00441E2B"/>
    <w:rsid w:val="004511F6"/>
    <w:rsid w:val="00453D93"/>
    <w:rsid w:val="00454A29"/>
    <w:rsid w:val="00454FAF"/>
    <w:rsid w:val="0045661E"/>
    <w:rsid w:val="0046122F"/>
    <w:rsid w:val="004619E6"/>
    <w:rsid w:val="0046264F"/>
    <w:rsid w:val="004631E6"/>
    <w:rsid w:val="00463C02"/>
    <w:rsid w:val="00464EAA"/>
    <w:rsid w:val="004675D8"/>
    <w:rsid w:val="004714DB"/>
    <w:rsid w:val="004759B5"/>
    <w:rsid w:val="00476474"/>
    <w:rsid w:val="00481CDE"/>
    <w:rsid w:val="00482681"/>
    <w:rsid w:val="0048515C"/>
    <w:rsid w:val="0049038A"/>
    <w:rsid w:val="004920AD"/>
    <w:rsid w:val="004926EA"/>
    <w:rsid w:val="00493660"/>
    <w:rsid w:val="004967C1"/>
    <w:rsid w:val="00496D3B"/>
    <w:rsid w:val="004976A8"/>
    <w:rsid w:val="004A058E"/>
    <w:rsid w:val="004A07EF"/>
    <w:rsid w:val="004A1D3C"/>
    <w:rsid w:val="004B282D"/>
    <w:rsid w:val="004B6299"/>
    <w:rsid w:val="004C03DE"/>
    <w:rsid w:val="004C2F17"/>
    <w:rsid w:val="004C2F8C"/>
    <w:rsid w:val="004D000C"/>
    <w:rsid w:val="004D0348"/>
    <w:rsid w:val="004D0994"/>
    <w:rsid w:val="004D1DBC"/>
    <w:rsid w:val="004D3364"/>
    <w:rsid w:val="004D46C7"/>
    <w:rsid w:val="004E39E0"/>
    <w:rsid w:val="004F2467"/>
    <w:rsid w:val="004F2482"/>
    <w:rsid w:val="004F35EF"/>
    <w:rsid w:val="004F43BB"/>
    <w:rsid w:val="004F588C"/>
    <w:rsid w:val="0050051E"/>
    <w:rsid w:val="00502B0D"/>
    <w:rsid w:val="00504212"/>
    <w:rsid w:val="00505031"/>
    <w:rsid w:val="00505C68"/>
    <w:rsid w:val="00506854"/>
    <w:rsid w:val="00510A4D"/>
    <w:rsid w:val="00512FDB"/>
    <w:rsid w:val="00514AD6"/>
    <w:rsid w:val="00517498"/>
    <w:rsid w:val="0052471D"/>
    <w:rsid w:val="0052508E"/>
    <w:rsid w:val="00525BF7"/>
    <w:rsid w:val="00527298"/>
    <w:rsid w:val="00532253"/>
    <w:rsid w:val="00535595"/>
    <w:rsid w:val="005355CC"/>
    <w:rsid w:val="0053727A"/>
    <w:rsid w:val="00537D19"/>
    <w:rsid w:val="005401A5"/>
    <w:rsid w:val="0054069B"/>
    <w:rsid w:val="00541505"/>
    <w:rsid w:val="00542642"/>
    <w:rsid w:val="00542EB0"/>
    <w:rsid w:val="0054308D"/>
    <w:rsid w:val="005462CB"/>
    <w:rsid w:val="00546FD8"/>
    <w:rsid w:val="00550A43"/>
    <w:rsid w:val="0055112A"/>
    <w:rsid w:val="0055153B"/>
    <w:rsid w:val="00551577"/>
    <w:rsid w:val="00561022"/>
    <w:rsid w:val="00561474"/>
    <w:rsid w:val="00561D8C"/>
    <w:rsid w:val="00563A57"/>
    <w:rsid w:val="00565D4A"/>
    <w:rsid w:val="00566176"/>
    <w:rsid w:val="00566A9E"/>
    <w:rsid w:val="005712FE"/>
    <w:rsid w:val="005734A4"/>
    <w:rsid w:val="00573FC0"/>
    <w:rsid w:val="005806B0"/>
    <w:rsid w:val="005816C1"/>
    <w:rsid w:val="00582FC2"/>
    <w:rsid w:val="00583284"/>
    <w:rsid w:val="0058392B"/>
    <w:rsid w:val="00585A70"/>
    <w:rsid w:val="00585FA0"/>
    <w:rsid w:val="00586065"/>
    <w:rsid w:val="005870DB"/>
    <w:rsid w:val="00587682"/>
    <w:rsid w:val="00591B75"/>
    <w:rsid w:val="00591FE8"/>
    <w:rsid w:val="00592658"/>
    <w:rsid w:val="00592CD1"/>
    <w:rsid w:val="00593734"/>
    <w:rsid w:val="005A2D56"/>
    <w:rsid w:val="005A2EA1"/>
    <w:rsid w:val="005A5087"/>
    <w:rsid w:val="005B08C5"/>
    <w:rsid w:val="005B0BFD"/>
    <w:rsid w:val="005B5851"/>
    <w:rsid w:val="005B5DBF"/>
    <w:rsid w:val="005B6208"/>
    <w:rsid w:val="005C03EB"/>
    <w:rsid w:val="005C4162"/>
    <w:rsid w:val="005C625B"/>
    <w:rsid w:val="005D521E"/>
    <w:rsid w:val="005D5CD1"/>
    <w:rsid w:val="005D5F27"/>
    <w:rsid w:val="005D68DC"/>
    <w:rsid w:val="005D7A03"/>
    <w:rsid w:val="005E1EF0"/>
    <w:rsid w:val="005E2967"/>
    <w:rsid w:val="005E6DBF"/>
    <w:rsid w:val="005F3971"/>
    <w:rsid w:val="005F4E8C"/>
    <w:rsid w:val="005F4E93"/>
    <w:rsid w:val="005F635A"/>
    <w:rsid w:val="00603A00"/>
    <w:rsid w:val="00605EB8"/>
    <w:rsid w:val="00606CB3"/>
    <w:rsid w:val="00614A23"/>
    <w:rsid w:val="006165D8"/>
    <w:rsid w:val="00620819"/>
    <w:rsid w:val="00622D86"/>
    <w:rsid w:val="00623032"/>
    <w:rsid w:val="006252F4"/>
    <w:rsid w:val="00627329"/>
    <w:rsid w:val="00627337"/>
    <w:rsid w:val="006279BC"/>
    <w:rsid w:val="00632764"/>
    <w:rsid w:val="006342F7"/>
    <w:rsid w:val="00634402"/>
    <w:rsid w:val="006345B8"/>
    <w:rsid w:val="00640947"/>
    <w:rsid w:val="00641519"/>
    <w:rsid w:val="006421C5"/>
    <w:rsid w:val="00642628"/>
    <w:rsid w:val="00643101"/>
    <w:rsid w:val="00643262"/>
    <w:rsid w:val="00645C26"/>
    <w:rsid w:val="006500FE"/>
    <w:rsid w:val="00652581"/>
    <w:rsid w:val="00657141"/>
    <w:rsid w:val="00666A40"/>
    <w:rsid w:val="00666F06"/>
    <w:rsid w:val="00671021"/>
    <w:rsid w:val="00674867"/>
    <w:rsid w:val="00676F13"/>
    <w:rsid w:val="006847CD"/>
    <w:rsid w:val="006858A1"/>
    <w:rsid w:val="006877F7"/>
    <w:rsid w:val="006909BF"/>
    <w:rsid w:val="00695007"/>
    <w:rsid w:val="006A0834"/>
    <w:rsid w:val="006A0B54"/>
    <w:rsid w:val="006A0D4A"/>
    <w:rsid w:val="006A1A16"/>
    <w:rsid w:val="006A23AC"/>
    <w:rsid w:val="006A4B91"/>
    <w:rsid w:val="006B0D69"/>
    <w:rsid w:val="006B109A"/>
    <w:rsid w:val="006C027B"/>
    <w:rsid w:val="006C0E35"/>
    <w:rsid w:val="006C6B4D"/>
    <w:rsid w:val="006C7266"/>
    <w:rsid w:val="006D050E"/>
    <w:rsid w:val="006D21D7"/>
    <w:rsid w:val="006D37CB"/>
    <w:rsid w:val="006D715D"/>
    <w:rsid w:val="006D759C"/>
    <w:rsid w:val="006E675B"/>
    <w:rsid w:val="006E7B16"/>
    <w:rsid w:val="006F3165"/>
    <w:rsid w:val="0070271D"/>
    <w:rsid w:val="00702B72"/>
    <w:rsid w:val="00702DA5"/>
    <w:rsid w:val="00706844"/>
    <w:rsid w:val="00706BED"/>
    <w:rsid w:val="00710265"/>
    <w:rsid w:val="0071131B"/>
    <w:rsid w:val="00713CB7"/>
    <w:rsid w:val="00713CCD"/>
    <w:rsid w:val="007151FB"/>
    <w:rsid w:val="00717BD5"/>
    <w:rsid w:val="007211C1"/>
    <w:rsid w:val="007222C4"/>
    <w:rsid w:val="007237E3"/>
    <w:rsid w:val="0072434A"/>
    <w:rsid w:val="00732E1B"/>
    <w:rsid w:val="00733A8E"/>
    <w:rsid w:val="00733C2A"/>
    <w:rsid w:val="00736331"/>
    <w:rsid w:val="007363A1"/>
    <w:rsid w:val="00742DFB"/>
    <w:rsid w:val="0074362D"/>
    <w:rsid w:val="00745A6E"/>
    <w:rsid w:val="007636AD"/>
    <w:rsid w:val="00765424"/>
    <w:rsid w:val="00765F44"/>
    <w:rsid w:val="007663C9"/>
    <w:rsid w:val="007666C1"/>
    <w:rsid w:val="00766728"/>
    <w:rsid w:val="00766D9F"/>
    <w:rsid w:val="00767178"/>
    <w:rsid w:val="0076729E"/>
    <w:rsid w:val="007672C0"/>
    <w:rsid w:val="007722E6"/>
    <w:rsid w:val="00772328"/>
    <w:rsid w:val="00774E49"/>
    <w:rsid w:val="007754B1"/>
    <w:rsid w:val="00775BB0"/>
    <w:rsid w:val="007809E1"/>
    <w:rsid w:val="00782E08"/>
    <w:rsid w:val="007838AC"/>
    <w:rsid w:val="007840A6"/>
    <w:rsid w:val="00791BFB"/>
    <w:rsid w:val="00793444"/>
    <w:rsid w:val="00794DF6"/>
    <w:rsid w:val="007950D3"/>
    <w:rsid w:val="00796A31"/>
    <w:rsid w:val="007A0B1E"/>
    <w:rsid w:val="007A0C01"/>
    <w:rsid w:val="007A1FF8"/>
    <w:rsid w:val="007A2936"/>
    <w:rsid w:val="007A2C1D"/>
    <w:rsid w:val="007A2EFA"/>
    <w:rsid w:val="007A437D"/>
    <w:rsid w:val="007A4B70"/>
    <w:rsid w:val="007A5DE5"/>
    <w:rsid w:val="007B0B25"/>
    <w:rsid w:val="007B28D1"/>
    <w:rsid w:val="007B3E55"/>
    <w:rsid w:val="007B6FA9"/>
    <w:rsid w:val="007B7F42"/>
    <w:rsid w:val="007C1B9B"/>
    <w:rsid w:val="007C1EBE"/>
    <w:rsid w:val="007C5403"/>
    <w:rsid w:val="007C5DD9"/>
    <w:rsid w:val="007D38B4"/>
    <w:rsid w:val="007D436B"/>
    <w:rsid w:val="007D4EA2"/>
    <w:rsid w:val="007D4F4D"/>
    <w:rsid w:val="007E024D"/>
    <w:rsid w:val="007E02A0"/>
    <w:rsid w:val="007E22AC"/>
    <w:rsid w:val="007E3329"/>
    <w:rsid w:val="007F3B8C"/>
    <w:rsid w:val="007F3C71"/>
    <w:rsid w:val="007F58E1"/>
    <w:rsid w:val="007F67B7"/>
    <w:rsid w:val="007F7277"/>
    <w:rsid w:val="0080337E"/>
    <w:rsid w:val="00806841"/>
    <w:rsid w:val="00806D06"/>
    <w:rsid w:val="008207B5"/>
    <w:rsid w:val="008229F1"/>
    <w:rsid w:val="00822B1D"/>
    <w:rsid w:val="00822DA3"/>
    <w:rsid w:val="00826809"/>
    <w:rsid w:val="00830F33"/>
    <w:rsid w:val="0083459A"/>
    <w:rsid w:val="00836F5E"/>
    <w:rsid w:val="00844682"/>
    <w:rsid w:val="00852E46"/>
    <w:rsid w:val="00853375"/>
    <w:rsid w:val="00853C70"/>
    <w:rsid w:val="00853D81"/>
    <w:rsid w:val="008547EF"/>
    <w:rsid w:val="0085480C"/>
    <w:rsid w:val="008557AF"/>
    <w:rsid w:val="00856F6C"/>
    <w:rsid w:val="0086153F"/>
    <w:rsid w:val="00863DA1"/>
    <w:rsid w:val="008645F5"/>
    <w:rsid w:val="008655C0"/>
    <w:rsid w:val="00865756"/>
    <w:rsid w:val="00865C2D"/>
    <w:rsid w:val="0087292B"/>
    <w:rsid w:val="00876BAD"/>
    <w:rsid w:val="008834DB"/>
    <w:rsid w:val="008911D3"/>
    <w:rsid w:val="00892750"/>
    <w:rsid w:val="00892EF4"/>
    <w:rsid w:val="00893867"/>
    <w:rsid w:val="008949B0"/>
    <w:rsid w:val="008A5583"/>
    <w:rsid w:val="008A5AE4"/>
    <w:rsid w:val="008A6F01"/>
    <w:rsid w:val="008A7515"/>
    <w:rsid w:val="008B0299"/>
    <w:rsid w:val="008B4AB5"/>
    <w:rsid w:val="008B54DD"/>
    <w:rsid w:val="008B60C6"/>
    <w:rsid w:val="008B65DB"/>
    <w:rsid w:val="008B6E66"/>
    <w:rsid w:val="008C0F4D"/>
    <w:rsid w:val="008C0FC0"/>
    <w:rsid w:val="008C2FD7"/>
    <w:rsid w:val="008C6886"/>
    <w:rsid w:val="008D0400"/>
    <w:rsid w:val="008D0909"/>
    <w:rsid w:val="008D5D30"/>
    <w:rsid w:val="008E06B4"/>
    <w:rsid w:val="008E0960"/>
    <w:rsid w:val="008E2E21"/>
    <w:rsid w:val="008E39CC"/>
    <w:rsid w:val="008E5A17"/>
    <w:rsid w:val="008E72B1"/>
    <w:rsid w:val="008E76FF"/>
    <w:rsid w:val="008F385F"/>
    <w:rsid w:val="008F3A0C"/>
    <w:rsid w:val="008F3BE1"/>
    <w:rsid w:val="008F463C"/>
    <w:rsid w:val="009017C4"/>
    <w:rsid w:val="00902429"/>
    <w:rsid w:val="009027E7"/>
    <w:rsid w:val="0090362F"/>
    <w:rsid w:val="009053C9"/>
    <w:rsid w:val="00906D79"/>
    <w:rsid w:val="00907A67"/>
    <w:rsid w:val="00910E53"/>
    <w:rsid w:val="009151FE"/>
    <w:rsid w:val="00920FED"/>
    <w:rsid w:val="0092208F"/>
    <w:rsid w:val="009228FE"/>
    <w:rsid w:val="009237AA"/>
    <w:rsid w:val="00924288"/>
    <w:rsid w:val="00926FB3"/>
    <w:rsid w:val="00931437"/>
    <w:rsid w:val="00932616"/>
    <w:rsid w:val="00933553"/>
    <w:rsid w:val="00933D41"/>
    <w:rsid w:val="0093531E"/>
    <w:rsid w:val="00940D56"/>
    <w:rsid w:val="009427A8"/>
    <w:rsid w:val="0094417C"/>
    <w:rsid w:val="00951151"/>
    <w:rsid w:val="00953D6C"/>
    <w:rsid w:val="009556BA"/>
    <w:rsid w:val="009559F8"/>
    <w:rsid w:val="009616A8"/>
    <w:rsid w:val="00961A77"/>
    <w:rsid w:val="009626F6"/>
    <w:rsid w:val="0097123C"/>
    <w:rsid w:val="00973E73"/>
    <w:rsid w:val="0097461E"/>
    <w:rsid w:val="009748B1"/>
    <w:rsid w:val="00977149"/>
    <w:rsid w:val="00982C58"/>
    <w:rsid w:val="00985C4A"/>
    <w:rsid w:val="00987BC2"/>
    <w:rsid w:val="00990E38"/>
    <w:rsid w:val="00994086"/>
    <w:rsid w:val="00997A11"/>
    <w:rsid w:val="009A215D"/>
    <w:rsid w:val="009A23AE"/>
    <w:rsid w:val="009A62D2"/>
    <w:rsid w:val="009A64D4"/>
    <w:rsid w:val="009A79FF"/>
    <w:rsid w:val="009B0EF5"/>
    <w:rsid w:val="009B2397"/>
    <w:rsid w:val="009B296F"/>
    <w:rsid w:val="009B3F16"/>
    <w:rsid w:val="009B7BCC"/>
    <w:rsid w:val="009C0F5A"/>
    <w:rsid w:val="009C545D"/>
    <w:rsid w:val="009C7DE5"/>
    <w:rsid w:val="009D3B48"/>
    <w:rsid w:val="009D40A5"/>
    <w:rsid w:val="009D49BF"/>
    <w:rsid w:val="009D5BEA"/>
    <w:rsid w:val="009D600D"/>
    <w:rsid w:val="009D6150"/>
    <w:rsid w:val="009D78A0"/>
    <w:rsid w:val="009E0308"/>
    <w:rsid w:val="009E0F82"/>
    <w:rsid w:val="009E0F8D"/>
    <w:rsid w:val="009E1C11"/>
    <w:rsid w:val="009E50D7"/>
    <w:rsid w:val="009F0934"/>
    <w:rsid w:val="009F15FF"/>
    <w:rsid w:val="009F1D7F"/>
    <w:rsid w:val="009F3D62"/>
    <w:rsid w:val="009F47A9"/>
    <w:rsid w:val="009F4E71"/>
    <w:rsid w:val="009F7FCC"/>
    <w:rsid w:val="00A03EA7"/>
    <w:rsid w:val="00A05B2D"/>
    <w:rsid w:val="00A069A8"/>
    <w:rsid w:val="00A07D9E"/>
    <w:rsid w:val="00A1075A"/>
    <w:rsid w:val="00A10AFA"/>
    <w:rsid w:val="00A11E6E"/>
    <w:rsid w:val="00A12FFF"/>
    <w:rsid w:val="00A133C5"/>
    <w:rsid w:val="00A171CA"/>
    <w:rsid w:val="00A22017"/>
    <w:rsid w:val="00A227E9"/>
    <w:rsid w:val="00A24FCB"/>
    <w:rsid w:val="00A3491F"/>
    <w:rsid w:val="00A37DE9"/>
    <w:rsid w:val="00A41BF7"/>
    <w:rsid w:val="00A41DAC"/>
    <w:rsid w:val="00A436AF"/>
    <w:rsid w:val="00A4406B"/>
    <w:rsid w:val="00A46111"/>
    <w:rsid w:val="00A47CEA"/>
    <w:rsid w:val="00A47F43"/>
    <w:rsid w:val="00A50137"/>
    <w:rsid w:val="00A504F5"/>
    <w:rsid w:val="00A5187E"/>
    <w:rsid w:val="00A534CF"/>
    <w:rsid w:val="00A53C00"/>
    <w:rsid w:val="00A54B98"/>
    <w:rsid w:val="00A55A6B"/>
    <w:rsid w:val="00A57063"/>
    <w:rsid w:val="00A62E3F"/>
    <w:rsid w:val="00A661CB"/>
    <w:rsid w:val="00A66FE7"/>
    <w:rsid w:val="00A74BA0"/>
    <w:rsid w:val="00A7505E"/>
    <w:rsid w:val="00A75736"/>
    <w:rsid w:val="00A80F03"/>
    <w:rsid w:val="00A8183F"/>
    <w:rsid w:val="00A81967"/>
    <w:rsid w:val="00A81AC3"/>
    <w:rsid w:val="00A81C44"/>
    <w:rsid w:val="00A83FC7"/>
    <w:rsid w:val="00A84499"/>
    <w:rsid w:val="00A85F04"/>
    <w:rsid w:val="00A87148"/>
    <w:rsid w:val="00A901B5"/>
    <w:rsid w:val="00A90651"/>
    <w:rsid w:val="00A91951"/>
    <w:rsid w:val="00A9279D"/>
    <w:rsid w:val="00A92CCE"/>
    <w:rsid w:val="00A95A2A"/>
    <w:rsid w:val="00A97612"/>
    <w:rsid w:val="00AA0A87"/>
    <w:rsid w:val="00AA0DE6"/>
    <w:rsid w:val="00AA4605"/>
    <w:rsid w:val="00AA6B63"/>
    <w:rsid w:val="00AA7502"/>
    <w:rsid w:val="00AB0AF3"/>
    <w:rsid w:val="00AB1FD6"/>
    <w:rsid w:val="00AB3246"/>
    <w:rsid w:val="00AB4569"/>
    <w:rsid w:val="00AB61C0"/>
    <w:rsid w:val="00AB7159"/>
    <w:rsid w:val="00AB76B7"/>
    <w:rsid w:val="00AC11B4"/>
    <w:rsid w:val="00AC4E9D"/>
    <w:rsid w:val="00AD48FB"/>
    <w:rsid w:val="00AD5BBB"/>
    <w:rsid w:val="00AE2EB2"/>
    <w:rsid w:val="00AE5364"/>
    <w:rsid w:val="00AE5A75"/>
    <w:rsid w:val="00AE704C"/>
    <w:rsid w:val="00AE7AD3"/>
    <w:rsid w:val="00AF539D"/>
    <w:rsid w:val="00AF5CEA"/>
    <w:rsid w:val="00B009C5"/>
    <w:rsid w:val="00B00D1D"/>
    <w:rsid w:val="00B026B2"/>
    <w:rsid w:val="00B026F2"/>
    <w:rsid w:val="00B02A70"/>
    <w:rsid w:val="00B04140"/>
    <w:rsid w:val="00B05084"/>
    <w:rsid w:val="00B058AE"/>
    <w:rsid w:val="00B1019A"/>
    <w:rsid w:val="00B13F4E"/>
    <w:rsid w:val="00B21608"/>
    <w:rsid w:val="00B265A9"/>
    <w:rsid w:val="00B2733F"/>
    <w:rsid w:val="00B34568"/>
    <w:rsid w:val="00B350EE"/>
    <w:rsid w:val="00B35DCF"/>
    <w:rsid w:val="00B36259"/>
    <w:rsid w:val="00B445E2"/>
    <w:rsid w:val="00B453B6"/>
    <w:rsid w:val="00B45956"/>
    <w:rsid w:val="00B46A77"/>
    <w:rsid w:val="00B5048A"/>
    <w:rsid w:val="00B51289"/>
    <w:rsid w:val="00B51D16"/>
    <w:rsid w:val="00B535A8"/>
    <w:rsid w:val="00B6146E"/>
    <w:rsid w:val="00B6267F"/>
    <w:rsid w:val="00B65253"/>
    <w:rsid w:val="00B6591E"/>
    <w:rsid w:val="00B7021F"/>
    <w:rsid w:val="00B70872"/>
    <w:rsid w:val="00B71A4B"/>
    <w:rsid w:val="00B74305"/>
    <w:rsid w:val="00B76345"/>
    <w:rsid w:val="00B80812"/>
    <w:rsid w:val="00B80833"/>
    <w:rsid w:val="00B81787"/>
    <w:rsid w:val="00B82D05"/>
    <w:rsid w:val="00B843D2"/>
    <w:rsid w:val="00B85271"/>
    <w:rsid w:val="00B900EC"/>
    <w:rsid w:val="00B925B7"/>
    <w:rsid w:val="00B93AB7"/>
    <w:rsid w:val="00B96840"/>
    <w:rsid w:val="00B96A0F"/>
    <w:rsid w:val="00BA209E"/>
    <w:rsid w:val="00BA21C3"/>
    <w:rsid w:val="00BA24FE"/>
    <w:rsid w:val="00BA2D03"/>
    <w:rsid w:val="00BA2E7B"/>
    <w:rsid w:val="00BA3510"/>
    <w:rsid w:val="00BA498B"/>
    <w:rsid w:val="00BA4D1D"/>
    <w:rsid w:val="00BA540E"/>
    <w:rsid w:val="00BA55D0"/>
    <w:rsid w:val="00BA6054"/>
    <w:rsid w:val="00BA6851"/>
    <w:rsid w:val="00BA6C97"/>
    <w:rsid w:val="00BB0E07"/>
    <w:rsid w:val="00BB271F"/>
    <w:rsid w:val="00BB510F"/>
    <w:rsid w:val="00BB6604"/>
    <w:rsid w:val="00BB67A0"/>
    <w:rsid w:val="00BB7651"/>
    <w:rsid w:val="00BC3EAA"/>
    <w:rsid w:val="00BC664C"/>
    <w:rsid w:val="00BD048B"/>
    <w:rsid w:val="00BD620A"/>
    <w:rsid w:val="00BD64C7"/>
    <w:rsid w:val="00BD6CE0"/>
    <w:rsid w:val="00BE2D29"/>
    <w:rsid w:val="00BE43EA"/>
    <w:rsid w:val="00BE5453"/>
    <w:rsid w:val="00BF03CF"/>
    <w:rsid w:val="00BF0C89"/>
    <w:rsid w:val="00BF0D22"/>
    <w:rsid w:val="00BF1BC4"/>
    <w:rsid w:val="00BF3BD7"/>
    <w:rsid w:val="00BF435F"/>
    <w:rsid w:val="00BF5014"/>
    <w:rsid w:val="00BF5CC8"/>
    <w:rsid w:val="00C01696"/>
    <w:rsid w:val="00C018C3"/>
    <w:rsid w:val="00C02664"/>
    <w:rsid w:val="00C06380"/>
    <w:rsid w:val="00C06E53"/>
    <w:rsid w:val="00C07371"/>
    <w:rsid w:val="00C07588"/>
    <w:rsid w:val="00C118B0"/>
    <w:rsid w:val="00C126E2"/>
    <w:rsid w:val="00C15A7D"/>
    <w:rsid w:val="00C16A83"/>
    <w:rsid w:val="00C177C4"/>
    <w:rsid w:val="00C2452D"/>
    <w:rsid w:val="00C30933"/>
    <w:rsid w:val="00C318FC"/>
    <w:rsid w:val="00C34032"/>
    <w:rsid w:val="00C363BD"/>
    <w:rsid w:val="00C36B13"/>
    <w:rsid w:val="00C376D7"/>
    <w:rsid w:val="00C41A8E"/>
    <w:rsid w:val="00C41FC1"/>
    <w:rsid w:val="00C44A3C"/>
    <w:rsid w:val="00C46D59"/>
    <w:rsid w:val="00C471F1"/>
    <w:rsid w:val="00C47629"/>
    <w:rsid w:val="00C51261"/>
    <w:rsid w:val="00C52321"/>
    <w:rsid w:val="00C53319"/>
    <w:rsid w:val="00C54B48"/>
    <w:rsid w:val="00C56F16"/>
    <w:rsid w:val="00C57C44"/>
    <w:rsid w:val="00C60A91"/>
    <w:rsid w:val="00C61FA6"/>
    <w:rsid w:val="00C62EE0"/>
    <w:rsid w:val="00C63389"/>
    <w:rsid w:val="00C66752"/>
    <w:rsid w:val="00C67263"/>
    <w:rsid w:val="00C675B8"/>
    <w:rsid w:val="00C711D9"/>
    <w:rsid w:val="00C71FDC"/>
    <w:rsid w:val="00C7353E"/>
    <w:rsid w:val="00C73B3E"/>
    <w:rsid w:val="00C750E8"/>
    <w:rsid w:val="00C7612A"/>
    <w:rsid w:val="00C76243"/>
    <w:rsid w:val="00C80189"/>
    <w:rsid w:val="00C81B57"/>
    <w:rsid w:val="00C825E6"/>
    <w:rsid w:val="00C86BCF"/>
    <w:rsid w:val="00C86D45"/>
    <w:rsid w:val="00C87133"/>
    <w:rsid w:val="00C91C39"/>
    <w:rsid w:val="00C94882"/>
    <w:rsid w:val="00C9536D"/>
    <w:rsid w:val="00C9632C"/>
    <w:rsid w:val="00C96B93"/>
    <w:rsid w:val="00CA0817"/>
    <w:rsid w:val="00CA2853"/>
    <w:rsid w:val="00CA3E60"/>
    <w:rsid w:val="00CA6939"/>
    <w:rsid w:val="00CA7FF9"/>
    <w:rsid w:val="00CB0615"/>
    <w:rsid w:val="00CB184A"/>
    <w:rsid w:val="00CC52B4"/>
    <w:rsid w:val="00CC5E92"/>
    <w:rsid w:val="00CD1B2D"/>
    <w:rsid w:val="00CD3189"/>
    <w:rsid w:val="00CD3457"/>
    <w:rsid w:val="00CD3F6E"/>
    <w:rsid w:val="00CD4114"/>
    <w:rsid w:val="00CD4200"/>
    <w:rsid w:val="00CD5127"/>
    <w:rsid w:val="00CD523D"/>
    <w:rsid w:val="00CD5BDA"/>
    <w:rsid w:val="00CE4779"/>
    <w:rsid w:val="00CE521E"/>
    <w:rsid w:val="00CE7E3A"/>
    <w:rsid w:val="00CF3A74"/>
    <w:rsid w:val="00CF42E5"/>
    <w:rsid w:val="00CF539A"/>
    <w:rsid w:val="00CF6B78"/>
    <w:rsid w:val="00CF76CE"/>
    <w:rsid w:val="00CF7863"/>
    <w:rsid w:val="00CF7C53"/>
    <w:rsid w:val="00D00433"/>
    <w:rsid w:val="00D02C5D"/>
    <w:rsid w:val="00D050BD"/>
    <w:rsid w:val="00D0578C"/>
    <w:rsid w:val="00D07934"/>
    <w:rsid w:val="00D113D8"/>
    <w:rsid w:val="00D202BD"/>
    <w:rsid w:val="00D21122"/>
    <w:rsid w:val="00D2431D"/>
    <w:rsid w:val="00D27D9F"/>
    <w:rsid w:val="00D3142A"/>
    <w:rsid w:val="00D334A6"/>
    <w:rsid w:val="00D3399E"/>
    <w:rsid w:val="00D356D2"/>
    <w:rsid w:val="00D35FC0"/>
    <w:rsid w:val="00D40F6C"/>
    <w:rsid w:val="00D423CE"/>
    <w:rsid w:val="00D431E9"/>
    <w:rsid w:val="00D4367F"/>
    <w:rsid w:val="00D46B77"/>
    <w:rsid w:val="00D51849"/>
    <w:rsid w:val="00D53CF3"/>
    <w:rsid w:val="00D55CA9"/>
    <w:rsid w:val="00D564A8"/>
    <w:rsid w:val="00D568D5"/>
    <w:rsid w:val="00D56AD5"/>
    <w:rsid w:val="00D577F8"/>
    <w:rsid w:val="00D57E6B"/>
    <w:rsid w:val="00D64957"/>
    <w:rsid w:val="00D671B8"/>
    <w:rsid w:val="00D7154D"/>
    <w:rsid w:val="00D715A1"/>
    <w:rsid w:val="00D73439"/>
    <w:rsid w:val="00D738E0"/>
    <w:rsid w:val="00D74D69"/>
    <w:rsid w:val="00D77B33"/>
    <w:rsid w:val="00D8595D"/>
    <w:rsid w:val="00D85DEC"/>
    <w:rsid w:val="00D85E95"/>
    <w:rsid w:val="00D862AA"/>
    <w:rsid w:val="00D87297"/>
    <w:rsid w:val="00D92E58"/>
    <w:rsid w:val="00DA06BB"/>
    <w:rsid w:val="00DA3B0D"/>
    <w:rsid w:val="00DA4829"/>
    <w:rsid w:val="00DA5998"/>
    <w:rsid w:val="00DA5A21"/>
    <w:rsid w:val="00DA67C2"/>
    <w:rsid w:val="00DB5768"/>
    <w:rsid w:val="00DB5F0E"/>
    <w:rsid w:val="00DC06D5"/>
    <w:rsid w:val="00DC1C31"/>
    <w:rsid w:val="00DC6309"/>
    <w:rsid w:val="00DD1371"/>
    <w:rsid w:val="00DD166C"/>
    <w:rsid w:val="00DD4CFB"/>
    <w:rsid w:val="00DD55AE"/>
    <w:rsid w:val="00DE34FC"/>
    <w:rsid w:val="00DE40B8"/>
    <w:rsid w:val="00DF1007"/>
    <w:rsid w:val="00DF15C5"/>
    <w:rsid w:val="00DF3356"/>
    <w:rsid w:val="00E01E96"/>
    <w:rsid w:val="00E02C19"/>
    <w:rsid w:val="00E039B4"/>
    <w:rsid w:val="00E03A4D"/>
    <w:rsid w:val="00E14EA5"/>
    <w:rsid w:val="00E1573E"/>
    <w:rsid w:val="00E174DE"/>
    <w:rsid w:val="00E22EF5"/>
    <w:rsid w:val="00E31005"/>
    <w:rsid w:val="00E4297A"/>
    <w:rsid w:val="00E42BB0"/>
    <w:rsid w:val="00E45B2E"/>
    <w:rsid w:val="00E45B37"/>
    <w:rsid w:val="00E50D51"/>
    <w:rsid w:val="00E52767"/>
    <w:rsid w:val="00E5341B"/>
    <w:rsid w:val="00E54707"/>
    <w:rsid w:val="00E551F4"/>
    <w:rsid w:val="00E55BAE"/>
    <w:rsid w:val="00E5765E"/>
    <w:rsid w:val="00E57849"/>
    <w:rsid w:val="00E61707"/>
    <w:rsid w:val="00E701B1"/>
    <w:rsid w:val="00E72F9C"/>
    <w:rsid w:val="00E7586B"/>
    <w:rsid w:val="00E760B4"/>
    <w:rsid w:val="00E80072"/>
    <w:rsid w:val="00E80699"/>
    <w:rsid w:val="00E81EDF"/>
    <w:rsid w:val="00E8200B"/>
    <w:rsid w:val="00E821CA"/>
    <w:rsid w:val="00E85FD2"/>
    <w:rsid w:val="00E86290"/>
    <w:rsid w:val="00E869C5"/>
    <w:rsid w:val="00E91C2F"/>
    <w:rsid w:val="00E966C4"/>
    <w:rsid w:val="00EA3A7B"/>
    <w:rsid w:val="00EA428E"/>
    <w:rsid w:val="00EB1336"/>
    <w:rsid w:val="00EB5CB2"/>
    <w:rsid w:val="00EC16C9"/>
    <w:rsid w:val="00EC46F2"/>
    <w:rsid w:val="00EC4BEC"/>
    <w:rsid w:val="00EC58A1"/>
    <w:rsid w:val="00EC743E"/>
    <w:rsid w:val="00EC7A81"/>
    <w:rsid w:val="00ED233B"/>
    <w:rsid w:val="00ED6F76"/>
    <w:rsid w:val="00EE221E"/>
    <w:rsid w:val="00EE2E31"/>
    <w:rsid w:val="00EE6D6C"/>
    <w:rsid w:val="00EF38F6"/>
    <w:rsid w:val="00EF4090"/>
    <w:rsid w:val="00EF4B3C"/>
    <w:rsid w:val="00F0061C"/>
    <w:rsid w:val="00F01D5D"/>
    <w:rsid w:val="00F025AD"/>
    <w:rsid w:val="00F0273B"/>
    <w:rsid w:val="00F07AA4"/>
    <w:rsid w:val="00F1048E"/>
    <w:rsid w:val="00F105D6"/>
    <w:rsid w:val="00F140CF"/>
    <w:rsid w:val="00F144DE"/>
    <w:rsid w:val="00F1620F"/>
    <w:rsid w:val="00F23022"/>
    <w:rsid w:val="00F24E4B"/>
    <w:rsid w:val="00F2616C"/>
    <w:rsid w:val="00F30DBB"/>
    <w:rsid w:val="00F311E0"/>
    <w:rsid w:val="00F31DCF"/>
    <w:rsid w:val="00F32A46"/>
    <w:rsid w:val="00F36C87"/>
    <w:rsid w:val="00F37818"/>
    <w:rsid w:val="00F40AA3"/>
    <w:rsid w:val="00F42E01"/>
    <w:rsid w:val="00F44EE3"/>
    <w:rsid w:val="00F47631"/>
    <w:rsid w:val="00F47662"/>
    <w:rsid w:val="00F516D9"/>
    <w:rsid w:val="00F52112"/>
    <w:rsid w:val="00F5347C"/>
    <w:rsid w:val="00F60159"/>
    <w:rsid w:val="00F62FC3"/>
    <w:rsid w:val="00F634C8"/>
    <w:rsid w:val="00F67FE5"/>
    <w:rsid w:val="00F7020D"/>
    <w:rsid w:val="00F7089C"/>
    <w:rsid w:val="00F76446"/>
    <w:rsid w:val="00F81823"/>
    <w:rsid w:val="00F82715"/>
    <w:rsid w:val="00F82EAF"/>
    <w:rsid w:val="00F8366A"/>
    <w:rsid w:val="00F90CC3"/>
    <w:rsid w:val="00F96E54"/>
    <w:rsid w:val="00F977FB"/>
    <w:rsid w:val="00F97CB4"/>
    <w:rsid w:val="00FA090E"/>
    <w:rsid w:val="00FA16C5"/>
    <w:rsid w:val="00FA21DB"/>
    <w:rsid w:val="00FA418B"/>
    <w:rsid w:val="00FA555C"/>
    <w:rsid w:val="00FB0448"/>
    <w:rsid w:val="00FB65C4"/>
    <w:rsid w:val="00FB694E"/>
    <w:rsid w:val="00FB7FBC"/>
    <w:rsid w:val="00FC13D3"/>
    <w:rsid w:val="00FC284A"/>
    <w:rsid w:val="00FC2BBD"/>
    <w:rsid w:val="00FC30C3"/>
    <w:rsid w:val="00FC3B03"/>
    <w:rsid w:val="00FC474E"/>
    <w:rsid w:val="00FC5914"/>
    <w:rsid w:val="00FC5A9A"/>
    <w:rsid w:val="00FC6655"/>
    <w:rsid w:val="00FD4C85"/>
    <w:rsid w:val="00FD6DAF"/>
    <w:rsid w:val="00FE50E4"/>
    <w:rsid w:val="00FE5D63"/>
    <w:rsid w:val="00FF04F3"/>
    <w:rsid w:val="00FF0972"/>
    <w:rsid w:val="00FF252B"/>
    <w:rsid w:val="00FF5AA0"/>
    <w:rsid w:val="00FF75BB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D1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40A5"/>
    <w:pPr>
      <w:keepNext/>
      <w:jc w:val="center"/>
      <w:outlineLvl w:val="0"/>
    </w:pPr>
    <w:rPr>
      <w:b/>
      <w:bCs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9D40A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9"/>
    <w:qFormat/>
    <w:locked/>
    <w:rsid w:val="00DC1C31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4DA9"/>
    <w:rPr>
      <w:rFonts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34DA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5462CB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9D40A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4065D2"/>
    <w:rPr>
      <w:rFonts w:cs="Times New Roman"/>
      <w:b/>
      <w:bCs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9D40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9D40A5"/>
    <w:pPr>
      <w:spacing w:after="120"/>
      <w:ind w:left="283"/>
    </w:pPr>
    <w:rPr>
      <w:lang/>
    </w:rPr>
  </w:style>
  <w:style w:type="character" w:customStyle="1" w:styleId="22">
    <w:name w:val="Основной текст 2 Знак"/>
    <w:link w:val="21"/>
    <w:uiPriority w:val="99"/>
    <w:locked/>
    <w:rsid w:val="00334DA9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9D40A5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uiPriority w:val="99"/>
    <w:locked/>
    <w:rsid w:val="00334DA9"/>
    <w:rPr>
      <w:rFonts w:cs="Times New Roman"/>
      <w:sz w:val="24"/>
      <w:szCs w:val="24"/>
    </w:rPr>
  </w:style>
  <w:style w:type="character" w:styleId="a5">
    <w:name w:val="annotation reference"/>
    <w:uiPriority w:val="99"/>
    <w:semiHidden/>
    <w:rsid w:val="009D40A5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rsid w:val="009D40A5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334DA9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aliases w:val="Знак Char"/>
    <w:uiPriority w:val="99"/>
    <w:locked/>
    <w:rsid w:val="009D40A5"/>
    <w:rPr>
      <w:sz w:val="24"/>
      <w:lang w:val="ru-RU" w:eastAsia="ru-RU"/>
    </w:rPr>
  </w:style>
  <w:style w:type="paragraph" w:styleId="a8">
    <w:name w:val="annotation text"/>
    <w:aliases w:val="Знак"/>
    <w:basedOn w:val="a"/>
    <w:link w:val="a9"/>
    <w:uiPriority w:val="99"/>
    <w:semiHidden/>
    <w:rsid w:val="009D40A5"/>
    <w:rPr>
      <w:sz w:val="20"/>
      <w:szCs w:val="20"/>
      <w:lang/>
    </w:rPr>
  </w:style>
  <w:style w:type="character" w:customStyle="1" w:styleId="a9">
    <w:name w:val="Текст примечания Знак"/>
    <w:aliases w:val="Знак Знак"/>
    <w:link w:val="a8"/>
    <w:uiPriority w:val="99"/>
    <w:semiHidden/>
    <w:locked/>
    <w:rsid w:val="009F15FF"/>
    <w:rPr>
      <w:rFonts w:cs="Times New Roman"/>
      <w:sz w:val="20"/>
      <w:szCs w:val="20"/>
    </w:rPr>
  </w:style>
  <w:style w:type="paragraph" w:customStyle="1" w:styleId="ConsPlusNormal">
    <w:name w:val="ConsPlusNormal"/>
    <w:rsid w:val="009D40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40668D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b">
    <w:name w:val="Верхний колонтитул Знак"/>
    <w:link w:val="aa"/>
    <w:uiPriority w:val="99"/>
    <w:locked/>
    <w:rsid w:val="00EC16C9"/>
    <w:rPr>
      <w:rFonts w:cs="Times New Roman"/>
      <w:sz w:val="24"/>
    </w:rPr>
  </w:style>
  <w:style w:type="character" w:styleId="ac">
    <w:name w:val="page number"/>
    <w:uiPriority w:val="99"/>
    <w:rsid w:val="0040668D"/>
    <w:rPr>
      <w:rFonts w:cs="Times New Roman"/>
    </w:rPr>
  </w:style>
  <w:style w:type="paragraph" w:customStyle="1" w:styleId="ConsPlusCell">
    <w:name w:val="ConsPlusCell"/>
    <w:uiPriority w:val="99"/>
    <w:rsid w:val="00CE521E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583284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locked/>
    <w:rsid w:val="00334DA9"/>
    <w:rPr>
      <w:rFonts w:cs="Times New Roman"/>
      <w:sz w:val="24"/>
      <w:szCs w:val="24"/>
    </w:rPr>
  </w:style>
  <w:style w:type="paragraph" w:styleId="af">
    <w:name w:val="Document Map"/>
    <w:basedOn w:val="a"/>
    <w:link w:val="af0"/>
    <w:uiPriority w:val="99"/>
    <w:semiHidden/>
    <w:rsid w:val="00592CD1"/>
    <w:pPr>
      <w:shd w:val="clear" w:color="auto" w:fill="000080"/>
    </w:pPr>
    <w:rPr>
      <w:rFonts w:ascii="Tahoma" w:hAnsi="Tahoma"/>
      <w:sz w:val="20"/>
      <w:szCs w:val="20"/>
      <w:lang/>
    </w:rPr>
  </w:style>
  <w:style w:type="character" w:customStyle="1" w:styleId="af0">
    <w:name w:val="Схема документа Знак"/>
    <w:link w:val="af"/>
    <w:uiPriority w:val="99"/>
    <w:semiHidden/>
    <w:locked/>
    <w:rsid w:val="00334DA9"/>
    <w:rPr>
      <w:rFonts w:ascii="Tahoma" w:hAnsi="Tahoma" w:cs="Tahoma"/>
      <w:shd w:val="clear" w:color="auto" w:fill="000080"/>
    </w:rPr>
  </w:style>
  <w:style w:type="paragraph" w:styleId="af1">
    <w:name w:val="footnote text"/>
    <w:basedOn w:val="a"/>
    <w:link w:val="af2"/>
    <w:uiPriority w:val="99"/>
    <w:rsid w:val="0021118A"/>
    <w:rPr>
      <w:sz w:val="20"/>
      <w:szCs w:val="20"/>
      <w:lang/>
    </w:rPr>
  </w:style>
  <w:style w:type="character" w:customStyle="1" w:styleId="af2">
    <w:name w:val="Текст сноски Знак"/>
    <w:link w:val="af1"/>
    <w:uiPriority w:val="99"/>
    <w:locked/>
    <w:rsid w:val="00334DA9"/>
    <w:rPr>
      <w:rFonts w:cs="Times New Roman"/>
    </w:rPr>
  </w:style>
  <w:style w:type="character" w:styleId="af3">
    <w:name w:val="footnote reference"/>
    <w:uiPriority w:val="99"/>
    <w:rsid w:val="0021118A"/>
    <w:rPr>
      <w:rFonts w:cs="Times New Roman"/>
      <w:vertAlign w:val="superscript"/>
    </w:rPr>
  </w:style>
  <w:style w:type="character" w:styleId="af4">
    <w:name w:val="Hyperlink"/>
    <w:uiPriority w:val="99"/>
    <w:rsid w:val="00BA209E"/>
    <w:rPr>
      <w:rFonts w:cs="Times New Roman"/>
      <w:color w:val="0000FF"/>
      <w:u w:val="single"/>
    </w:rPr>
  </w:style>
  <w:style w:type="paragraph" w:styleId="af5">
    <w:name w:val="List Paragraph"/>
    <w:basedOn w:val="a"/>
    <w:uiPriority w:val="1"/>
    <w:qFormat/>
    <w:rsid w:val="00427D49"/>
    <w:pPr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6">
    <w:name w:val="endnote reference"/>
    <w:uiPriority w:val="99"/>
    <w:rsid w:val="0054069B"/>
    <w:rPr>
      <w:rFonts w:cs="Times New Roman"/>
      <w:vertAlign w:val="superscript"/>
    </w:rPr>
  </w:style>
  <w:style w:type="table" w:styleId="af7">
    <w:name w:val="Table Grid"/>
    <w:basedOn w:val="a1"/>
    <w:uiPriority w:val="99"/>
    <w:rsid w:val="00400A28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"/>
    <w:link w:val="310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310">
    <w:name w:val="Основной текст (3)1"/>
    <w:basedOn w:val="a"/>
    <w:link w:val="31"/>
    <w:uiPriority w:val="99"/>
    <w:rsid w:val="00400A28"/>
    <w:pPr>
      <w:shd w:val="clear" w:color="auto" w:fill="FFFFFF"/>
      <w:spacing w:line="240" w:lineRule="atLeast"/>
      <w:jc w:val="left"/>
    </w:pPr>
    <w:rPr>
      <w:sz w:val="28"/>
      <w:szCs w:val="28"/>
      <w:lang/>
    </w:rPr>
  </w:style>
  <w:style w:type="character" w:customStyle="1" w:styleId="5">
    <w:name w:val="Основной текст (5)"/>
    <w:link w:val="51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51">
    <w:name w:val="Основной текст (5)1"/>
    <w:basedOn w:val="a"/>
    <w:link w:val="5"/>
    <w:uiPriority w:val="99"/>
    <w:rsid w:val="00400A28"/>
    <w:pPr>
      <w:shd w:val="clear" w:color="auto" w:fill="FFFFFF"/>
      <w:spacing w:after="720" w:line="326" w:lineRule="exact"/>
    </w:pPr>
    <w:rPr>
      <w:sz w:val="28"/>
      <w:szCs w:val="28"/>
      <w:lang/>
    </w:rPr>
  </w:style>
  <w:style w:type="character" w:customStyle="1" w:styleId="6">
    <w:name w:val="Основной текст (6)"/>
    <w:link w:val="61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61">
    <w:name w:val="Основной текст (6)1"/>
    <w:basedOn w:val="a"/>
    <w:link w:val="6"/>
    <w:uiPriority w:val="99"/>
    <w:rsid w:val="00400A28"/>
    <w:pPr>
      <w:shd w:val="clear" w:color="auto" w:fill="FFFFFF"/>
      <w:spacing w:before="720" w:after="60" w:line="240" w:lineRule="atLeast"/>
      <w:ind w:firstLine="720"/>
    </w:pPr>
    <w:rPr>
      <w:sz w:val="28"/>
      <w:szCs w:val="28"/>
      <w:lang/>
    </w:rPr>
  </w:style>
  <w:style w:type="paragraph" w:customStyle="1" w:styleId="ConsPlusTitle">
    <w:name w:val="ConsPlusTitle"/>
    <w:uiPriority w:val="99"/>
    <w:rsid w:val="00400A28"/>
    <w:pPr>
      <w:widowControl w:val="0"/>
      <w:autoSpaceDE w:val="0"/>
      <w:autoSpaceDN w:val="0"/>
      <w:adjustRightInd w:val="0"/>
    </w:pPr>
    <w:rPr>
      <w:b/>
      <w:bCs/>
      <w:sz w:val="32"/>
      <w:szCs w:val="32"/>
    </w:rPr>
  </w:style>
  <w:style w:type="character" w:customStyle="1" w:styleId="310pt">
    <w:name w:val="Основной текст (3) + 10 pt"/>
    <w:uiPriority w:val="99"/>
    <w:rsid w:val="00400A28"/>
    <w:rPr>
      <w:rFonts w:ascii="Times New Roman" w:hAnsi="Times New Roman" w:cs="Times New Roman"/>
      <w:sz w:val="20"/>
      <w:szCs w:val="20"/>
      <w:lang w:bidi="ar-SA"/>
    </w:rPr>
  </w:style>
  <w:style w:type="character" w:customStyle="1" w:styleId="52">
    <w:name w:val="Основной текст (5)2"/>
    <w:uiPriority w:val="99"/>
    <w:rsid w:val="00AB3246"/>
    <w:rPr>
      <w:rFonts w:ascii="Times New Roman" w:hAnsi="Times New Roman" w:cs="Times New Roman"/>
      <w:sz w:val="28"/>
      <w:szCs w:val="28"/>
      <w:u w:val="single"/>
      <w:lang w:bidi="ar-SA"/>
    </w:rPr>
  </w:style>
  <w:style w:type="character" w:customStyle="1" w:styleId="14">
    <w:name w:val="Основной текст (14)"/>
    <w:link w:val="141"/>
    <w:uiPriority w:val="99"/>
    <w:locked/>
    <w:rsid w:val="00AB3246"/>
    <w:rPr>
      <w:rFonts w:cs="Times New Roman"/>
      <w:sz w:val="8"/>
      <w:szCs w:val="8"/>
      <w:lang w:bidi="ar-SA"/>
    </w:rPr>
  </w:style>
  <w:style w:type="paragraph" w:customStyle="1" w:styleId="141">
    <w:name w:val="Основной текст (14)1"/>
    <w:basedOn w:val="a"/>
    <w:link w:val="14"/>
    <w:uiPriority w:val="99"/>
    <w:rsid w:val="00AB3246"/>
    <w:pPr>
      <w:shd w:val="clear" w:color="auto" w:fill="FFFFFF"/>
      <w:spacing w:line="240" w:lineRule="atLeast"/>
      <w:jc w:val="left"/>
    </w:pPr>
    <w:rPr>
      <w:sz w:val="8"/>
      <w:szCs w:val="8"/>
      <w:lang/>
    </w:rPr>
  </w:style>
  <w:style w:type="character" w:customStyle="1" w:styleId="13">
    <w:name w:val="Основной текст (13)"/>
    <w:link w:val="131"/>
    <w:uiPriority w:val="99"/>
    <w:locked/>
    <w:rsid w:val="00493660"/>
    <w:rPr>
      <w:rFonts w:cs="Times New Roman"/>
      <w:sz w:val="22"/>
      <w:szCs w:val="22"/>
      <w:lang w:bidi="ar-SA"/>
    </w:rPr>
  </w:style>
  <w:style w:type="paragraph" w:customStyle="1" w:styleId="131">
    <w:name w:val="Основной текст (13)1"/>
    <w:basedOn w:val="a"/>
    <w:link w:val="13"/>
    <w:uiPriority w:val="99"/>
    <w:rsid w:val="00493660"/>
    <w:pPr>
      <w:shd w:val="clear" w:color="auto" w:fill="FFFFFF"/>
      <w:spacing w:before="480" w:after="480" w:line="277" w:lineRule="exact"/>
      <w:jc w:val="center"/>
    </w:pPr>
    <w:rPr>
      <w:sz w:val="22"/>
      <w:szCs w:val="22"/>
      <w:lang/>
    </w:rPr>
  </w:style>
  <w:style w:type="character" w:customStyle="1" w:styleId="af8">
    <w:name w:val="Подпись к таблице"/>
    <w:link w:val="11"/>
    <w:uiPriority w:val="99"/>
    <w:locked/>
    <w:rsid w:val="00493660"/>
    <w:rPr>
      <w:rFonts w:cs="Times New Roman"/>
      <w:lang w:bidi="ar-SA"/>
    </w:rPr>
  </w:style>
  <w:style w:type="paragraph" w:customStyle="1" w:styleId="11">
    <w:name w:val="Подпись к таблице1"/>
    <w:basedOn w:val="a"/>
    <w:link w:val="af8"/>
    <w:uiPriority w:val="99"/>
    <w:rsid w:val="00493660"/>
    <w:pPr>
      <w:shd w:val="clear" w:color="auto" w:fill="FFFFFF"/>
      <w:spacing w:line="240" w:lineRule="atLeast"/>
      <w:jc w:val="left"/>
    </w:pPr>
    <w:rPr>
      <w:sz w:val="20"/>
      <w:szCs w:val="20"/>
      <w:lang/>
    </w:rPr>
  </w:style>
  <w:style w:type="character" w:customStyle="1" w:styleId="63">
    <w:name w:val="Основной текст (6)3"/>
    <w:uiPriority w:val="99"/>
    <w:rsid w:val="00063AFA"/>
    <w:rPr>
      <w:rFonts w:ascii="Times New Roman" w:hAnsi="Times New Roman" w:cs="Times New Roman"/>
      <w:sz w:val="28"/>
      <w:szCs w:val="28"/>
      <w:u w:val="single"/>
      <w:lang w:bidi="ar-SA"/>
    </w:rPr>
  </w:style>
  <w:style w:type="character" w:customStyle="1" w:styleId="15">
    <w:name w:val="Основной текст (15)"/>
    <w:link w:val="151"/>
    <w:uiPriority w:val="99"/>
    <w:locked/>
    <w:rsid w:val="00063AFA"/>
    <w:rPr>
      <w:rFonts w:cs="Times New Roman"/>
      <w:sz w:val="8"/>
      <w:szCs w:val="8"/>
      <w:lang w:bidi="ar-SA"/>
    </w:rPr>
  </w:style>
  <w:style w:type="paragraph" w:customStyle="1" w:styleId="151">
    <w:name w:val="Основной текст (15)1"/>
    <w:basedOn w:val="a"/>
    <w:link w:val="15"/>
    <w:uiPriority w:val="99"/>
    <w:rsid w:val="00063AFA"/>
    <w:pPr>
      <w:shd w:val="clear" w:color="auto" w:fill="FFFFFF"/>
      <w:spacing w:line="240" w:lineRule="atLeast"/>
      <w:jc w:val="left"/>
    </w:pPr>
    <w:rPr>
      <w:sz w:val="8"/>
      <w:szCs w:val="8"/>
      <w:lang/>
    </w:rPr>
  </w:style>
  <w:style w:type="character" w:customStyle="1" w:styleId="62">
    <w:name w:val="Основной текст (6)2"/>
    <w:uiPriority w:val="99"/>
    <w:rsid w:val="00063AFA"/>
    <w:rPr>
      <w:rFonts w:ascii="Times New Roman" w:hAnsi="Times New Roman" w:cs="Times New Roman"/>
      <w:sz w:val="28"/>
      <w:szCs w:val="28"/>
      <w:u w:val="single"/>
      <w:lang w:bidi="ar-SA"/>
    </w:rPr>
  </w:style>
  <w:style w:type="character" w:customStyle="1" w:styleId="12">
    <w:name w:val="Заголовок №1 (2)"/>
    <w:link w:val="121"/>
    <w:uiPriority w:val="99"/>
    <w:locked/>
    <w:rsid w:val="00F516D9"/>
    <w:rPr>
      <w:rFonts w:cs="Times New Roman"/>
      <w:sz w:val="26"/>
      <w:szCs w:val="26"/>
      <w:lang w:bidi="ar-SA"/>
    </w:rPr>
  </w:style>
  <w:style w:type="paragraph" w:customStyle="1" w:styleId="121">
    <w:name w:val="Заголовок №1 (2)1"/>
    <w:basedOn w:val="a"/>
    <w:link w:val="12"/>
    <w:uiPriority w:val="99"/>
    <w:rsid w:val="00F516D9"/>
    <w:pPr>
      <w:shd w:val="clear" w:color="auto" w:fill="FFFFFF"/>
      <w:spacing w:line="240" w:lineRule="atLeast"/>
      <w:jc w:val="left"/>
      <w:outlineLvl w:val="0"/>
    </w:pPr>
    <w:rPr>
      <w:sz w:val="26"/>
      <w:szCs w:val="26"/>
      <w:lang/>
    </w:rPr>
  </w:style>
  <w:style w:type="character" w:customStyle="1" w:styleId="8">
    <w:name w:val="Основной текст (8)"/>
    <w:link w:val="81"/>
    <w:uiPriority w:val="99"/>
    <w:locked/>
    <w:rsid w:val="00F516D9"/>
    <w:rPr>
      <w:rFonts w:cs="Times New Roman"/>
      <w:sz w:val="28"/>
      <w:szCs w:val="28"/>
      <w:lang w:bidi="ar-SA"/>
    </w:rPr>
  </w:style>
  <w:style w:type="paragraph" w:customStyle="1" w:styleId="81">
    <w:name w:val="Основной текст (8)1"/>
    <w:basedOn w:val="a"/>
    <w:link w:val="8"/>
    <w:uiPriority w:val="99"/>
    <w:rsid w:val="00F516D9"/>
    <w:pPr>
      <w:shd w:val="clear" w:color="auto" w:fill="FFFFFF"/>
      <w:spacing w:before="420" w:after="240" w:line="322" w:lineRule="exact"/>
      <w:jc w:val="center"/>
    </w:pPr>
    <w:rPr>
      <w:sz w:val="28"/>
      <w:szCs w:val="28"/>
      <w:lang/>
    </w:rPr>
  </w:style>
  <w:style w:type="paragraph" w:customStyle="1" w:styleId="16">
    <w:name w:val="Обычный1"/>
    <w:uiPriority w:val="99"/>
    <w:rsid w:val="001672B1"/>
    <w:pPr>
      <w:widowControl w:val="0"/>
      <w:spacing w:line="312" w:lineRule="auto"/>
      <w:ind w:firstLine="720"/>
    </w:pPr>
    <w:rPr>
      <w:rFonts w:ascii="Courier New" w:hAnsi="Courier New"/>
      <w:sz w:val="18"/>
    </w:rPr>
  </w:style>
  <w:style w:type="character" w:customStyle="1" w:styleId="apple-converted-space">
    <w:name w:val="apple-converted-space"/>
    <w:uiPriority w:val="99"/>
    <w:rsid w:val="001672B1"/>
    <w:rPr>
      <w:rFonts w:cs="Times New Roman"/>
    </w:rPr>
  </w:style>
  <w:style w:type="character" w:customStyle="1" w:styleId="110">
    <w:name w:val="Основной текст (11)"/>
    <w:link w:val="111"/>
    <w:uiPriority w:val="99"/>
    <w:locked/>
    <w:rsid w:val="005B0BFD"/>
    <w:rPr>
      <w:rFonts w:cs="Times New Roman"/>
      <w:lang w:bidi="ar-SA"/>
    </w:rPr>
  </w:style>
  <w:style w:type="paragraph" w:customStyle="1" w:styleId="111">
    <w:name w:val="Основной текст (11)1"/>
    <w:basedOn w:val="a"/>
    <w:link w:val="110"/>
    <w:uiPriority w:val="99"/>
    <w:rsid w:val="005B0BFD"/>
    <w:pPr>
      <w:shd w:val="clear" w:color="auto" w:fill="FFFFFF"/>
      <w:spacing w:after="60" w:line="240" w:lineRule="atLeast"/>
      <w:jc w:val="left"/>
    </w:pPr>
    <w:rPr>
      <w:sz w:val="20"/>
      <w:szCs w:val="20"/>
      <w:lang/>
    </w:rPr>
  </w:style>
  <w:style w:type="character" w:customStyle="1" w:styleId="120">
    <w:name w:val="Основной текст (12)"/>
    <w:link w:val="1210"/>
    <w:uiPriority w:val="99"/>
    <w:locked/>
    <w:rsid w:val="002653FE"/>
    <w:rPr>
      <w:rFonts w:cs="Times New Roman"/>
      <w:lang w:bidi="ar-SA"/>
    </w:rPr>
  </w:style>
  <w:style w:type="paragraph" w:customStyle="1" w:styleId="1210">
    <w:name w:val="Основной текст (12)1"/>
    <w:basedOn w:val="a"/>
    <w:link w:val="120"/>
    <w:uiPriority w:val="99"/>
    <w:rsid w:val="002653FE"/>
    <w:pPr>
      <w:shd w:val="clear" w:color="auto" w:fill="FFFFFF"/>
      <w:spacing w:line="230" w:lineRule="exact"/>
      <w:jc w:val="right"/>
    </w:pPr>
    <w:rPr>
      <w:sz w:val="20"/>
      <w:szCs w:val="20"/>
      <w:lang/>
    </w:rPr>
  </w:style>
  <w:style w:type="character" w:customStyle="1" w:styleId="100">
    <w:name w:val="Основной текст (10)"/>
    <w:link w:val="101"/>
    <w:uiPriority w:val="99"/>
    <w:locked/>
    <w:rsid w:val="00424287"/>
    <w:rPr>
      <w:rFonts w:cs="Times New Roman"/>
      <w:lang w:bidi="ar-SA"/>
    </w:rPr>
  </w:style>
  <w:style w:type="paragraph" w:customStyle="1" w:styleId="101">
    <w:name w:val="Основной текст (10)1"/>
    <w:basedOn w:val="a"/>
    <w:link w:val="100"/>
    <w:uiPriority w:val="99"/>
    <w:rsid w:val="00424287"/>
    <w:pPr>
      <w:shd w:val="clear" w:color="auto" w:fill="FFFFFF"/>
      <w:spacing w:line="230" w:lineRule="exact"/>
      <w:jc w:val="center"/>
    </w:pPr>
    <w:rPr>
      <w:sz w:val="20"/>
      <w:szCs w:val="20"/>
      <w:lang/>
    </w:rPr>
  </w:style>
  <w:style w:type="character" w:customStyle="1" w:styleId="17">
    <w:name w:val="Основной текст (17)"/>
    <w:link w:val="171"/>
    <w:uiPriority w:val="99"/>
    <w:locked/>
    <w:rsid w:val="00FC5914"/>
    <w:rPr>
      <w:rFonts w:cs="Times New Roman"/>
      <w:lang w:bidi="ar-SA"/>
    </w:rPr>
  </w:style>
  <w:style w:type="paragraph" w:customStyle="1" w:styleId="171">
    <w:name w:val="Основной текст (17)1"/>
    <w:basedOn w:val="a"/>
    <w:link w:val="17"/>
    <w:uiPriority w:val="99"/>
    <w:rsid w:val="00FC5914"/>
    <w:pPr>
      <w:shd w:val="clear" w:color="auto" w:fill="FFFFFF"/>
      <w:spacing w:line="230" w:lineRule="exact"/>
      <w:ind w:firstLine="1700"/>
      <w:jc w:val="left"/>
    </w:pPr>
    <w:rPr>
      <w:sz w:val="20"/>
      <w:szCs w:val="20"/>
      <w:lang/>
    </w:rPr>
  </w:style>
  <w:style w:type="paragraph" w:customStyle="1" w:styleId="18">
    <w:name w:val="Абзац списка1"/>
    <w:basedOn w:val="a"/>
    <w:uiPriority w:val="99"/>
    <w:rsid w:val="00C86D4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9">
    <w:name w:val="Body Text Indent"/>
    <w:basedOn w:val="a"/>
    <w:link w:val="afa"/>
    <w:uiPriority w:val="99"/>
    <w:rsid w:val="00BB67A0"/>
    <w:pPr>
      <w:spacing w:after="120"/>
      <w:ind w:left="283"/>
    </w:pPr>
    <w:rPr>
      <w:lang/>
    </w:rPr>
  </w:style>
  <w:style w:type="character" w:customStyle="1" w:styleId="afa">
    <w:name w:val="Основной текст с отступом Знак"/>
    <w:link w:val="af9"/>
    <w:uiPriority w:val="99"/>
    <w:semiHidden/>
    <w:locked/>
    <w:rsid w:val="009F15FF"/>
    <w:rPr>
      <w:rFonts w:cs="Times New Roman"/>
      <w:sz w:val="24"/>
      <w:szCs w:val="24"/>
    </w:rPr>
  </w:style>
  <w:style w:type="character" w:customStyle="1" w:styleId="afb">
    <w:name w:val="Добавленный текст"/>
    <w:uiPriority w:val="99"/>
    <w:rsid w:val="00F7020D"/>
    <w:rPr>
      <w:color w:val="000000"/>
    </w:rPr>
  </w:style>
  <w:style w:type="paragraph" w:customStyle="1" w:styleId="afc">
    <w:name w:val="Нормальный (таблица)"/>
    <w:basedOn w:val="a"/>
    <w:next w:val="a"/>
    <w:uiPriority w:val="99"/>
    <w:rsid w:val="00F7020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30">
    <w:name w:val="Заголовок 3 Знак"/>
    <w:link w:val="3"/>
    <w:uiPriority w:val="99"/>
    <w:locked/>
    <w:rsid w:val="00DC1C31"/>
    <w:rPr>
      <w:rFonts w:ascii="Arial" w:hAnsi="Arial"/>
      <w:b/>
      <w:sz w:val="26"/>
      <w:lang w:val="ru-RU" w:eastAsia="ru-RU"/>
    </w:rPr>
  </w:style>
  <w:style w:type="paragraph" w:customStyle="1" w:styleId="afd">
    <w:name w:val="Ссылка на официальную публикацию"/>
    <w:basedOn w:val="a"/>
    <w:next w:val="a"/>
    <w:uiPriority w:val="99"/>
    <w:rsid w:val="00E01E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0">
    <w:name w:val="Знак Знак6"/>
    <w:uiPriority w:val="99"/>
    <w:locked/>
    <w:rsid w:val="00C471F1"/>
    <w:rPr>
      <w:rFonts w:cs="Times New Roman"/>
      <w:sz w:val="24"/>
      <w:szCs w:val="24"/>
    </w:rPr>
  </w:style>
  <w:style w:type="character" w:customStyle="1" w:styleId="4">
    <w:name w:val="Знак Знак4"/>
    <w:uiPriority w:val="99"/>
    <w:locked/>
    <w:rsid w:val="00C471F1"/>
    <w:rPr>
      <w:rFonts w:cs="Times New Roman"/>
      <w:sz w:val="24"/>
    </w:rPr>
  </w:style>
  <w:style w:type="table" w:customStyle="1" w:styleId="GridTable3-Accent6">
    <w:name w:val="Grid Table 3 - Accent 6"/>
    <w:basedOn w:val="a1"/>
    <w:uiPriority w:val="99"/>
    <w:rsid w:val="00E8200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112">
    <w:name w:val="Сетка таблицы11"/>
    <w:basedOn w:val="a1"/>
    <w:next w:val="af7"/>
    <w:uiPriority w:val="39"/>
    <w:rsid w:val="003B48F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atarstan.ru/regulatio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B2E37-4BFC-430D-AA1A-3E3104D1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1</Pages>
  <Words>5317</Words>
  <Characters>30308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Your Company Name</Company>
  <LinksUpToDate>false</LinksUpToDate>
  <CharactersWithSpaces>35554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Романова</dc:creator>
  <cp:keywords/>
  <dc:description/>
  <cp:lastModifiedBy>Венера</cp:lastModifiedBy>
  <cp:revision>40</cp:revision>
  <cp:lastPrinted>2018-10-09T11:15:00Z</cp:lastPrinted>
  <dcterms:created xsi:type="dcterms:W3CDTF">2011-08-23T08:43:00Z</dcterms:created>
  <dcterms:modified xsi:type="dcterms:W3CDTF">2024-07-25T11:43:00Z</dcterms:modified>
</cp:coreProperties>
</file>